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4046" w14:textId="77777777" w:rsidR="00601E9C" w:rsidRDefault="00601E9C">
      <w:pPr>
        <w:pStyle w:val="Title"/>
        <w:ind w:left="1" w:hanging="3"/>
        <w:rPr>
          <w:rFonts w:ascii="Times New Roman" w:hAnsi="Times New Roman" w:cs="Times New Roman"/>
          <w:sz w:val="28"/>
          <w:szCs w:val="28"/>
        </w:rPr>
      </w:pPr>
    </w:p>
    <w:p w14:paraId="71726F73" w14:textId="77777777" w:rsidR="00601E9C" w:rsidRDefault="00601E9C">
      <w:pPr>
        <w:pStyle w:val="Title"/>
        <w:ind w:left="1" w:hanging="3"/>
        <w:rPr>
          <w:rFonts w:ascii="Times New Roman" w:hAnsi="Times New Roman" w:cs="Times New Roman"/>
          <w:sz w:val="28"/>
          <w:szCs w:val="28"/>
        </w:rPr>
      </w:pPr>
    </w:p>
    <w:p w14:paraId="06D98FA4" w14:textId="269779FB" w:rsidR="00E2332A" w:rsidRPr="00AE1CE5" w:rsidRDefault="005D75DF">
      <w:pPr>
        <w:pStyle w:val="Title"/>
        <w:ind w:left="1" w:hanging="3"/>
        <w:rPr>
          <w:rFonts w:ascii="Times New Roman" w:hAnsi="Times New Roman" w:cs="Times New Roman"/>
          <w:sz w:val="28"/>
          <w:szCs w:val="28"/>
        </w:rPr>
      </w:pPr>
      <w:r w:rsidRPr="00AE1CE5">
        <w:rPr>
          <w:rFonts w:ascii="Times New Roman" w:hAnsi="Times New Roman" w:cs="Times New Roman"/>
          <w:sz w:val="28"/>
          <w:szCs w:val="28"/>
        </w:rPr>
        <w:t>CONTRACT DE SPONSORIZARE</w:t>
      </w:r>
    </w:p>
    <w:p w14:paraId="636848F6" w14:textId="77777777" w:rsidR="00E2332A" w:rsidRPr="00AE1CE5" w:rsidRDefault="00AE1CE5" w:rsidP="00AE1CE5">
      <w:pPr>
        <w:pStyle w:val="Subtitle"/>
        <w:ind w:left="0" w:hanging="2"/>
        <w:jc w:val="both"/>
        <w:rPr>
          <w:rFonts w:ascii="Times New Roman" w:hAnsi="Times New Roman" w:cs="Times New Roman"/>
          <w:i w:val="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i w:val="0"/>
          <w:sz w:val="24"/>
          <w:szCs w:val="24"/>
        </w:rPr>
        <w:t>............. / .....................................</w:t>
      </w:r>
    </w:p>
    <w:p w14:paraId="32C40306" w14:textId="3BEECE8B" w:rsidR="00AE1CE5" w:rsidRDefault="00AE1CE5" w:rsidP="00AE1CE5">
      <w:pPr>
        <w:ind w:left="0" w:hanging="2"/>
        <w:rPr>
          <w:rFonts w:ascii="Times New Roman" w:hAnsi="Times New Roman" w:cs="Times New Roman"/>
          <w:sz w:val="24"/>
          <w:szCs w:val="24"/>
        </w:rPr>
      </w:pPr>
    </w:p>
    <w:p w14:paraId="53767B0B" w14:textId="77777777" w:rsidR="00601E9C" w:rsidRPr="00AE1CE5" w:rsidRDefault="00601E9C" w:rsidP="00AE1CE5">
      <w:pPr>
        <w:ind w:left="0" w:hanging="2"/>
        <w:rPr>
          <w:rFonts w:ascii="Times New Roman" w:hAnsi="Times New Roman" w:cs="Times New Roman"/>
          <w:sz w:val="24"/>
          <w:szCs w:val="24"/>
        </w:rPr>
      </w:pPr>
    </w:p>
    <w:p w14:paraId="24B4C81C" w14:textId="77777777" w:rsidR="00AE1CE5" w:rsidRPr="00AE1CE5" w:rsidRDefault="005A0B26" w:rsidP="005E2258">
      <w:pPr>
        <w:ind w:left="0" w:hanging="2"/>
        <w:jc w:val="both"/>
        <w:rPr>
          <w:rFonts w:ascii="Times New Roman" w:hAnsi="Times New Roman" w:cs="Times New Roman"/>
          <w:b/>
          <w:sz w:val="24"/>
          <w:szCs w:val="24"/>
        </w:rPr>
      </w:pPr>
      <w:r>
        <w:rPr>
          <w:rFonts w:ascii="Times New Roman" w:hAnsi="Times New Roman" w:cs="Times New Roman"/>
          <w:b/>
          <w:sz w:val="24"/>
          <w:szCs w:val="24"/>
        </w:rPr>
        <w:t>1</w:t>
      </w:r>
      <w:r w:rsidR="005D75DF" w:rsidRPr="00AE1CE5">
        <w:rPr>
          <w:rFonts w:ascii="Times New Roman" w:hAnsi="Times New Roman" w:cs="Times New Roman"/>
          <w:b/>
          <w:sz w:val="24"/>
          <w:szCs w:val="24"/>
        </w:rPr>
        <w:t xml:space="preserve">. </w:t>
      </w:r>
      <w:r w:rsidR="00AE1CE5" w:rsidRPr="00AE1CE5">
        <w:rPr>
          <w:rFonts w:ascii="Times New Roman" w:hAnsi="Times New Roman" w:cs="Times New Roman"/>
          <w:b/>
          <w:sz w:val="24"/>
          <w:szCs w:val="24"/>
        </w:rPr>
        <w:t>PARTI</w:t>
      </w:r>
    </w:p>
    <w:p w14:paraId="466DA639" w14:textId="77777777" w:rsidR="00E2332A" w:rsidRPr="00AE1CE5" w:rsidRDefault="00AE1CE5"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Prezentul contract a intervenit intre:</w:t>
      </w:r>
    </w:p>
    <w:p w14:paraId="778EC08E" w14:textId="77777777" w:rsidR="00E2332A" w:rsidRPr="00AE1CE5" w:rsidRDefault="00F062C6" w:rsidP="005E2258">
      <w:pPr>
        <w:ind w:left="0" w:hanging="2"/>
        <w:jc w:val="both"/>
        <w:rPr>
          <w:rFonts w:ascii="Times New Roman" w:hAnsi="Times New Roman" w:cs="Times New Roman"/>
          <w:sz w:val="24"/>
          <w:szCs w:val="24"/>
        </w:rPr>
      </w:pPr>
      <w:r w:rsidRPr="00AE1CE5">
        <w:rPr>
          <w:rFonts w:ascii="Times New Roman" w:hAnsi="Times New Roman" w:cs="Times New Roman"/>
          <w:b/>
          <w:sz w:val="24"/>
          <w:szCs w:val="24"/>
        </w:rPr>
        <w:tab/>
      </w:r>
      <w:r w:rsidRPr="00AE1CE5">
        <w:rPr>
          <w:rFonts w:ascii="Times New Roman" w:hAnsi="Times New Roman" w:cs="Times New Roman"/>
          <w:b/>
          <w:sz w:val="24"/>
          <w:szCs w:val="24"/>
        </w:rPr>
        <w:tab/>
      </w:r>
      <w:r w:rsidR="005D75DF" w:rsidRPr="00AE1CE5">
        <w:rPr>
          <w:rFonts w:ascii="Times New Roman" w:hAnsi="Times New Roman" w:cs="Times New Roman"/>
          <w:b/>
          <w:sz w:val="24"/>
          <w:szCs w:val="24"/>
        </w:rPr>
        <w:t>................................</w:t>
      </w:r>
      <w:r w:rsidR="005D75DF" w:rsidRPr="00AE1CE5">
        <w:rPr>
          <w:rFonts w:ascii="Times New Roman" w:hAnsi="Times New Roman" w:cs="Times New Roman"/>
          <w:sz w:val="24"/>
          <w:szCs w:val="24"/>
        </w:rPr>
        <w:t xml:space="preserve"> cu sediul in ..........................................................................., avand </w:t>
      </w:r>
      <w:r w:rsidR="00AE1CE5">
        <w:rPr>
          <w:rFonts w:ascii="Times New Roman" w:hAnsi="Times New Roman" w:cs="Times New Roman"/>
          <w:sz w:val="24"/>
          <w:szCs w:val="24"/>
        </w:rPr>
        <w:t xml:space="preserve">numar de </w:t>
      </w:r>
      <w:r w:rsidR="005D75DF" w:rsidRPr="00AE1CE5">
        <w:rPr>
          <w:rFonts w:ascii="Times New Roman" w:hAnsi="Times New Roman" w:cs="Times New Roman"/>
          <w:sz w:val="24"/>
          <w:szCs w:val="24"/>
        </w:rPr>
        <w:t xml:space="preserve">inregistrare la Registrul Comertului </w:t>
      </w:r>
      <w:r w:rsidR="00AE1CE5">
        <w:rPr>
          <w:rFonts w:ascii="Times New Roman" w:hAnsi="Times New Roman" w:cs="Times New Roman"/>
          <w:sz w:val="24"/>
          <w:szCs w:val="24"/>
        </w:rPr>
        <w:t xml:space="preserve">J </w:t>
      </w:r>
      <w:r w:rsidR="005D75DF" w:rsidRPr="00AE1CE5">
        <w:rPr>
          <w:rFonts w:ascii="Times New Roman" w:hAnsi="Times New Roman" w:cs="Times New Roman"/>
          <w:sz w:val="24"/>
          <w:szCs w:val="24"/>
        </w:rPr>
        <w:t>.....</w:t>
      </w:r>
      <w:r w:rsidR="00AE1CE5">
        <w:rPr>
          <w:rFonts w:ascii="Times New Roman" w:hAnsi="Times New Roman" w:cs="Times New Roman"/>
          <w:sz w:val="24"/>
          <w:szCs w:val="24"/>
        </w:rPr>
        <w:t>...</w:t>
      </w:r>
      <w:r w:rsidR="005D75DF" w:rsidRPr="00AE1CE5">
        <w:rPr>
          <w:rFonts w:ascii="Times New Roman" w:hAnsi="Times New Roman" w:cs="Times New Roman"/>
          <w:sz w:val="24"/>
          <w:szCs w:val="24"/>
        </w:rPr>
        <w:t>...............,</w:t>
      </w:r>
      <w:r w:rsidR="00AE1CE5">
        <w:rPr>
          <w:rFonts w:ascii="Times New Roman" w:hAnsi="Times New Roman" w:cs="Times New Roman"/>
          <w:sz w:val="24"/>
          <w:szCs w:val="24"/>
        </w:rPr>
        <w:t xml:space="preserve"> </w:t>
      </w:r>
      <w:r w:rsidR="005D75DF" w:rsidRPr="00AE1CE5">
        <w:rPr>
          <w:rFonts w:ascii="Times New Roman" w:hAnsi="Times New Roman" w:cs="Times New Roman"/>
          <w:sz w:val="24"/>
          <w:szCs w:val="24"/>
        </w:rPr>
        <w:t>CUI ...................., cont bancar ............................................................ deschis la .....................................</w:t>
      </w:r>
      <w:r w:rsidR="006E1EAB" w:rsidRPr="00AE1CE5">
        <w:rPr>
          <w:rFonts w:ascii="Times New Roman" w:hAnsi="Times New Roman" w:cs="Times New Roman"/>
          <w:sz w:val="24"/>
          <w:szCs w:val="24"/>
        </w:rPr>
        <w:t xml:space="preserve">...., reprezentata legal prin </w:t>
      </w:r>
      <w:r w:rsidR="00AE1CE5">
        <w:rPr>
          <w:rFonts w:ascii="Times New Roman" w:hAnsi="Times New Roman" w:cs="Times New Roman"/>
          <w:sz w:val="24"/>
          <w:szCs w:val="24"/>
        </w:rPr>
        <w:t>............................................................................</w:t>
      </w:r>
      <w:r w:rsidR="005D75DF" w:rsidRPr="00AE1CE5">
        <w:rPr>
          <w:rFonts w:ascii="Times New Roman" w:hAnsi="Times New Roman" w:cs="Times New Roman"/>
          <w:sz w:val="24"/>
          <w:szCs w:val="24"/>
        </w:rPr>
        <w:t xml:space="preserve">, in calitate de </w:t>
      </w:r>
      <w:r w:rsidR="00B35F18">
        <w:rPr>
          <w:rFonts w:ascii="Times New Roman" w:hAnsi="Times New Roman" w:cs="Times New Roman"/>
          <w:b/>
          <w:sz w:val="24"/>
          <w:szCs w:val="24"/>
        </w:rPr>
        <w:t>sponsor</w:t>
      </w:r>
      <w:r w:rsidR="005D75DF" w:rsidRPr="00AE1CE5">
        <w:rPr>
          <w:rFonts w:ascii="Times New Roman" w:hAnsi="Times New Roman" w:cs="Times New Roman"/>
          <w:sz w:val="24"/>
          <w:szCs w:val="24"/>
        </w:rPr>
        <w:t xml:space="preserve"> </w:t>
      </w:r>
    </w:p>
    <w:p w14:paraId="3A7DFE59" w14:textId="77777777" w:rsidR="00E2332A" w:rsidRPr="00AE1CE5" w:rsidRDefault="005D75DF" w:rsidP="005E2258">
      <w:pPr>
        <w:ind w:left="0" w:hanging="2"/>
        <w:jc w:val="both"/>
        <w:rPr>
          <w:rFonts w:ascii="Times New Roman" w:hAnsi="Times New Roman" w:cs="Times New Roman"/>
          <w:sz w:val="24"/>
          <w:szCs w:val="24"/>
        </w:rPr>
      </w:pPr>
      <w:r w:rsidRPr="00AE1CE5">
        <w:rPr>
          <w:rFonts w:ascii="Times New Roman" w:hAnsi="Times New Roman" w:cs="Times New Roman"/>
          <w:sz w:val="24"/>
          <w:szCs w:val="24"/>
        </w:rPr>
        <w:t xml:space="preserve">si </w:t>
      </w:r>
    </w:p>
    <w:p w14:paraId="0E93726E" w14:textId="77777777" w:rsidR="00E2332A" w:rsidRPr="00AE1CE5" w:rsidRDefault="00F062C6" w:rsidP="005E2258">
      <w:pPr>
        <w:ind w:left="0" w:hanging="2"/>
        <w:jc w:val="both"/>
        <w:rPr>
          <w:rFonts w:ascii="Times New Roman" w:hAnsi="Times New Roman" w:cs="Times New Roman"/>
          <w:sz w:val="24"/>
          <w:szCs w:val="24"/>
        </w:rPr>
      </w:pPr>
      <w:r w:rsidRPr="00AE1CE5">
        <w:rPr>
          <w:rFonts w:ascii="Times New Roman" w:hAnsi="Times New Roman" w:cs="Times New Roman"/>
          <w:b/>
          <w:sz w:val="24"/>
          <w:szCs w:val="24"/>
        </w:rPr>
        <w:tab/>
      </w:r>
      <w:r w:rsidRPr="00AE1CE5">
        <w:rPr>
          <w:rFonts w:ascii="Times New Roman" w:hAnsi="Times New Roman" w:cs="Times New Roman"/>
          <w:b/>
          <w:sz w:val="24"/>
          <w:szCs w:val="24"/>
        </w:rPr>
        <w:tab/>
      </w:r>
      <w:r w:rsidR="005D75DF" w:rsidRPr="00AE1CE5">
        <w:rPr>
          <w:rFonts w:ascii="Times New Roman" w:hAnsi="Times New Roman" w:cs="Times New Roman"/>
          <w:b/>
          <w:sz w:val="24"/>
          <w:szCs w:val="24"/>
        </w:rPr>
        <w:t>Asociatia Blondie – Imparte pentru alta parte</w:t>
      </w:r>
      <w:r w:rsidR="005D75DF" w:rsidRPr="00AE1CE5">
        <w:rPr>
          <w:rFonts w:ascii="Times New Roman" w:hAnsi="Times New Roman" w:cs="Times New Roman"/>
          <w:sz w:val="24"/>
          <w:szCs w:val="24"/>
        </w:rPr>
        <w:t xml:space="preserve">, cu sediul in Bucuresti, Str. Vultureni nr. 12, Sector 4, cod de identificare fiscala 40914732, cu contul in lei RO37 INGB 0000999909096711 deschis la ING Bank Office Obregia, reprezentata de catre </w:t>
      </w:r>
      <w:r w:rsidR="005D75DF" w:rsidRPr="00AE1CE5">
        <w:rPr>
          <w:rFonts w:ascii="Times New Roman" w:hAnsi="Times New Roman" w:cs="Times New Roman"/>
          <w:b/>
          <w:sz w:val="24"/>
          <w:szCs w:val="24"/>
        </w:rPr>
        <w:t>Veronica Manea - Presedinte</w:t>
      </w:r>
      <w:r w:rsidR="005D75DF" w:rsidRPr="00AE1CE5">
        <w:rPr>
          <w:rFonts w:ascii="Times New Roman" w:hAnsi="Times New Roman" w:cs="Times New Roman"/>
          <w:sz w:val="24"/>
          <w:szCs w:val="24"/>
        </w:rPr>
        <w:t xml:space="preserve">, in calitate de </w:t>
      </w:r>
      <w:r w:rsidR="00B35F18">
        <w:rPr>
          <w:rFonts w:ascii="Times New Roman" w:hAnsi="Times New Roman" w:cs="Times New Roman"/>
          <w:b/>
          <w:sz w:val="24"/>
          <w:szCs w:val="24"/>
        </w:rPr>
        <w:t>beneficiar</w:t>
      </w:r>
      <w:r w:rsidR="006E1EAB" w:rsidRPr="00AE1CE5">
        <w:rPr>
          <w:rFonts w:ascii="Times New Roman" w:hAnsi="Times New Roman" w:cs="Times New Roman"/>
          <w:sz w:val="24"/>
          <w:szCs w:val="24"/>
        </w:rPr>
        <w:t xml:space="preserve"> al sponsorizarii</w:t>
      </w:r>
      <w:r w:rsidR="005D75DF" w:rsidRPr="00AE1CE5">
        <w:rPr>
          <w:rFonts w:ascii="Times New Roman" w:hAnsi="Times New Roman" w:cs="Times New Roman"/>
          <w:sz w:val="24"/>
          <w:szCs w:val="24"/>
        </w:rPr>
        <w:t>.</w:t>
      </w:r>
    </w:p>
    <w:p w14:paraId="49998E1F" w14:textId="77777777" w:rsidR="005A0B26" w:rsidRDefault="006E1EAB" w:rsidP="005A0B26">
      <w:pPr>
        <w:spacing w:before="240"/>
        <w:ind w:left="0" w:hanging="2"/>
        <w:jc w:val="both"/>
        <w:rPr>
          <w:rFonts w:ascii="Times New Roman" w:hAnsi="Times New Roman" w:cs="Times New Roman"/>
          <w:sz w:val="24"/>
          <w:szCs w:val="24"/>
        </w:rPr>
      </w:pPr>
      <w:r w:rsidRPr="00AE1CE5">
        <w:rPr>
          <w:rFonts w:ascii="Times New Roman" w:hAnsi="Times New Roman" w:cs="Times New Roman"/>
          <w:sz w:val="24"/>
          <w:szCs w:val="24"/>
        </w:rPr>
        <w:tab/>
      </w:r>
      <w:r w:rsidRPr="00AE1CE5">
        <w:rPr>
          <w:rFonts w:ascii="Times New Roman" w:hAnsi="Times New Roman" w:cs="Times New Roman"/>
          <w:sz w:val="24"/>
          <w:szCs w:val="24"/>
        </w:rPr>
        <w:tab/>
      </w:r>
      <w:r w:rsidR="005D75DF" w:rsidRPr="00AE1CE5">
        <w:rPr>
          <w:rFonts w:ascii="Times New Roman" w:hAnsi="Times New Roman" w:cs="Times New Roman"/>
          <w:sz w:val="24"/>
          <w:szCs w:val="24"/>
        </w:rPr>
        <w:t>Partile au incheiat prezentul contract, in conformitate cu prevederile Legii nr. 32/1994, cu modificarile ulterioare, HG nr. 1/2016, pentru aprobarea Normelor metodologice de aplicare a Legii nr. 227/2015, privind Codul Fiscal.</w:t>
      </w:r>
    </w:p>
    <w:p w14:paraId="22EE22E4" w14:textId="77777777" w:rsidR="00E2332A" w:rsidRPr="005A0B26" w:rsidRDefault="005A0B26" w:rsidP="005A0B26">
      <w:pPr>
        <w:spacing w:before="240"/>
        <w:ind w:left="0" w:hanging="2"/>
        <w:jc w:val="both"/>
        <w:rPr>
          <w:rFonts w:ascii="Times New Roman" w:hAnsi="Times New Roman" w:cs="Times New Roman"/>
          <w:sz w:val="24"/>
          <w:szCs w:val="24"/>
        </w:rPr>
      </w:pPr>
      <w:r>
        <w:rPr>
          <w:rFonts w:ascii="Times New Roman" w:hAnsi="Times New Roman" w:cs="Times New Roman"/>
          <w:b/>
          <w:sz w:val="24"/>
          <w:szCs w:val="24"/>
        </w:rPr>
        <w:t>2</w:t>
      </w:r>
      <w:r w:rsidR="00AE1CE5" w:rsidRPr="00AE1CE5">
        <w:rPr>
          <w:rFonts w:ascii="Times New Roman" w:hAnsi="Times New Roman" w:cs="Times New Roman"/>
          <w:b/>
          <w:sz w:val="24"/>
          <w:szCs w:val="24"/>
        </w:rPr>
        <w:t>. OBIECT</w:t>
      </w:r>
    </w:p>
    <w:p w14:paraId="24BD4053" w14:textId="77777777" w:rsidR="00907240"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5D75DF" w:rsidRPr="00AE1CE5">
        <w:rPr>
          <w:rFonts w:ascii="Times New Roman" w:hAnsi="Times New Roman" w:cs="Times New Roman"/>
          <w:sz w:val="24"/>
          <w:szCs w:val="24"/>
        </w:rPr>
        <w:t xml:space="preserve">1 Obiectul prezentului contract il constituie sponsorizarea </w:t>
      </w:r>
      <w:r w:rsidR="00AE1CE5">
        <w:rPr>
          <w:rFonts w:ascii="Times New Roman" w:hAnsi="Times New Roman" w:cs="Times New Roman"/>
          <w:b/>
          <w:sz w:val="24"/>
          <w:szCs w:val="24"/>
        </w:rPr>
        <w:t>beneficiarului</w:t>
      </w:r>
      <w:r w:rsidR="005D75DF" w:rsidRPr="00AE1CE5">
        <w:rPr>
          <w:rFonts w:ascii="Times New Roman" w:hAnsi="Times New Roman" w:cs="Times New Roman"/>
          <w:sz w:val="24"/>
          <w:szCs w:val="24"/>
        </w:rPr>
        <w:t xml:space="preserve"> de catre </w:t>
      </w:r>
      <w:r w:rsidR="00AE1CE5">
        <w:rPr>
          <w:rFonts w:ascii="Times New Roman" w:hAnsi="Times New Roman" w:cs="Times New Roman"/>
          <w:b/>
          <w:sz w:val="24"/>
          <w:szCs w:val="24"/>
        </w:rPr>
        <w:t>sponsor</w:t>
      </w:r>
      <w:r w:rsidR="005D75DF" w:rsidRPr="00AE1CE5">
        <w:rPr>
          <w:rFonts w:ascii="Times New Roman" w:hAnsi="Times New Roman" w:cs="Times New Roman"/>
          <w:sz w:val="24"/>
          <w:szCs w:val="24"/>
        </w:rPr>
        <w:t xml:space="preserve"> in</w:t>
      </w:r>
      <w:r w:rsidR="00644E5C" w:rsidRPr="00AE1CE5">
        <w:rPr>
          <w:rFonts w:ascii="Times New Roman" w:hAnsi="Times New Roman" w:cs="Times New Roman"/>
          <w:sz w:val="24"/>
          <w:szCs w:val="24"/>
        </w:rPr>
        <w:t xml:space="preserve"> vederea</w:t>
      </w:r>
      <w:r w:rsidR="006E1EAB" w:rsidRPr="00AE1CE5">
        <w:rPr>
          <w:rFonts w:ascii="Times New Roman" w:hAnsi="Times New Roman" w:cs="Times New Roman"/>
          <w:sz w:val="24"/>
          <w:szCs w:val="24"/>
        </w:rPr>
        <w:t xml:space="preserve"> sustinerii activitatii </w:t>
      </w:r>
      <w:r w:rsidR="00907240" w:rsidRPr="00AE1CE5">
        <w:rPr>
          <w:rFonts w:ascii="Times New Roman" w:hAnsi="Times New Roman" w:cs="Times New Roman"/>
          <w:sz w:val="24"/>
          <w:szCs w:val="24"/>
        </w:rPr>
        <w:t>proiectelor asociatiei:</w:t>
      </w:r>
    </w:p>
    <w:p w14:paraId="0B596C2C" w14:textId="77777777" w:rsidR="00907240" w:rsidRPr="00AE1CE5" w:rsidRDefault="00907240" w:rsidP="00907240">
      <w:pPr>
        <w:pStyle w:val="ListParagraph"/>
        <w:numPr>
          <w:ilvl w:val="0"/>
          <w:numId w:val="3"/>
        </w:numPr>
        <w:spacing w:before="0"/>
        <w:ind w:leftChars="0" w:firstLineChars="0"/>
        <w:jc w:val="both"/>
        <w:rPr>
          <w:rFonts w:ascii="Times New Roman" w:hAnsi="Times New Roman" w:cs="Times New Roman"/>
          <w:sz w:val="24"/>
          <w:szCs w:val="24"/>
        </w:rPr>
      </w:pPr>
      <w:r w:rsidRPr="00AE1CE5">
        <w:rPr>
          <w:rFonts w:ascii="Times New Roman" w:hAnsi="Times New Roman" w:cs="Times New Roman"/>
          <w:b/>
          <w:i/>
          <w:sz w:val="24"/>
          <w:szCs w:val="24"/>
        </w:rPr>
        <w:t>Caravana Blondie</w:t>
      </w:r>
      <w:r w:rsidRPr="00AE1CE5">
        <w:rPr>
          <w:rFonts w:ascii="Times New Roman" w:hAnsi="Times New Roman" w:cs="Times New Roman"/>
          <w:sz w:val="24"/>
          <w:szCs w:val="24"/>
        </w:rPr>
        <w:t xml:space="preserve"> – proiect de monitorizare a gravidelor in risc social din mediul rural</w:t>
      </w:r>
    </w:p>
    <w:p w14:paraId="00979A6C" w14:textId="77777777" w:rsidR="00907240" w:rsidRPr="00AE1CE5" w:rsidRDefault="00907240" w:rsidP="00907240">
      <w:pPr>
        <w:pStyle w:val="ListParagraph"/>
        <w:numPr>
          <w:ilvl w:val="0"/>
          <w:numId w:val="3"/>
        </w:numPr>
        <w:spacing w:before="0"/>
        <w:ind w:leftChars="0" w:firstLineChars="0"/>
        <w:jc w:val="both"/>
        <w:rPr>
          <w:rFonts w:ascii="Times New Roman" w:hAnsi="Times New Roman" w:cs="Times New Roman"/>
          <w:sz w:val="24"/>
          <w:szCs w:val="24"/>
        </w:rPr>
      </w:pPr>
      <w:r w:rsidRPr="00AE1CE5">
        <w:rPr>
          <w:rFonts w:ascii="Times New Roman" w:hAnsi="Times New Roman" w:cs="Times New Roman"/>
          <w:b/>
          <w:i/>
          <w:sz w:val="24"/>
          <w:szCs w:val="24"/>
        </w:rPr>
        <w:t>BlonTHE App</w:t>
      </w:r>
      <w:r w:rsidRPr="00AE1CE5">
        <w:rPr>
          <w:rFonts w:ascii="Times New Roman" w:hAnsi="Times New Roman" w:cs="Times New Roman"/>
          <w:sz w:val="24"/>
          <w:szCs w:val="24"/>
        </w:rPr>
        <w:t xml:space="preserve"> – aplicatie mobila pentru identificarea nou-nascutilor cu afectiuni grave in risc de parasire sau parasiti in maternitate</w:t>
      </w:r>
    </w:p>
    <w:p w14:paraId="530BCAD2" w14:textId="77777777" w:rsidR="00907240" w:rsidRPr="00AE1CE5" w:rsidRDefault="00907240" w:rsidP="00907240">
      <w:pPr>
        <w:pStyle w:val="ListParagraph"/>
        <w:numPr>
          <w:ilvl w:val="0"/>
          <w:numId w:val="3"/>
        </w:numPr>
        <w:spacing w:before="0"/>
        <w:ind w:leftChars="0" w:firstLineChars="0"/>
        <w:jc w:val="both"/>
        <w:rPr>
          <w:rFonts w:ascii="Times New Roman" w:hAnsi="Times New Roman" w:cs="Times New Roman"/>
          <w:sz w:val="24"/>
          <w:szCs w:val="24"/>
        </w:rPr>
      </w:pPr>
      <w:r w:rsidRPr="00AE1CE5">
        <w:rPr>
          <w:rFonts w:ascii="Times New Roman" w:hAnsi="Times New Roman" w:cs="Times New Roman"/>
          <w:b/>
          <w:i/>
          <w:sz w:val="24"/>
          <w:szCs w:val="24"/>
        </w:rPr>
        <w:t>Si eu sunt Blondie</w:t>
      </w:r>
      <w:r w:rsidRPr="00AE1CE5">
        <w:rPr>
          <w:rFonts w:ascii="Times New Roman" w:hAnsi="Times New Roman" w:cs="Times New Roman"/>
          <w:sz w:val="24"/>
          <w:szCs w:val="24"/>
        </w:rPr>
        <w:t xml:space="preserve"> – programul de voluntariat pentru copiii internati singuri in maternitati si sectii de pediatrie</w:t>
      </w:r>
    </w:p>
    <w:p w14:paraId="0670ACDD" w14:textId="77777777" w:rsidR="00E2332A" w:rsidRPr="00AE1CE5" w:rsidRDefault="00907240" w:rsidP="00907240">
      <w:pPr>
        <w:pStyle w:val="ListParagraph"/>
        <w:numPr>
          <w:ilvl w:val="0"/>
          <w:numId w:val="3"/>
        </w:numPr>
        <w:spacing w:before="0"/>
        <w:ind w:leftChars="0" w:firstLineChars="0"/>
        <w:jc w:val="both"/>
        <w:rPr>
          <w:rFonts w:ascii="Times New Roman" w:hAnsi="Times New Roman" w:cs="Times New Roman"/>
          <w:sz w:val="24"/>
          <w:szCs w:val="24"/>
        </w:rPr>
      </w:pPr>
      <w:r w:rsidRPr="00AE1CE5">
        <w:rPr>
          <w:rFonts w:ascii="Times New Roman" w:hAnsi="Times New Roman" w:cs="Times New Roman"/>
          <w:b/>
          <w:i/>
          <w:sz w:val="24"/>
          <w:szCs w:val="24"/>
        </w:rPr>
        <w:t>Casuta Blondie</w:t>
      </w:r>
      <w:r w:rsidRPr="00AE1CE5">
        <w:rPr>
          <w:rFonts w:ascii="Times New Roman" w:hAnsi="Times New Roman" w:cs="Times New Roman"/>
          <w:sz w:val="24"/>
          <w:szCs w:val="24"/>
        </w:rPr>
        <w:t xml:space="preserve"> – centru medico-social pentru recuperarea medicala a copiilor in risc social care au suferit interventii chirurgicale. </w:t>
      </w:r>
    </w:p>
    <w:p w14:paraId="2BA45FAC" w14:textId="77777777" w:rsidR="00E2332A"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3</w:t>
      </w:r>
      <w:r w:rsidR="00AE1CE5">
        <w:rPr>
          <w:rFonts w:ascii="Times New Roman" w:hAnsi="Times New Roman" w:cs="Times New Roman"/>
          <w:b/>
          <w:sz w:val="24"/>
          <w:szCs w:val="24"/>
        </w:rPr>
        <w:t xml:space="preserve">. DURATA </w:t>
      </w:r>
    </w:p>
    <w:p w14:paraId="5BF7049A" w14:textId="77777777" w:rsidR="00E2332A"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3.1 Prezentul contract este valabil de la data semnarii sale pana la indeplinirea obligatiilor de catre parti.</w:t>
      </w:r>
    </w:p>
    <w:p w14:paraId="2E786DD9" w14:textId="77777777" w:rsidR="00E2332A"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4</w:t>
      </w:r>
      <w:r w:rsidR="005D75DF" w:rsidRPr="00AE1CE5">
        <w:rPr>
          <w:rFonts w:ascii="Times New Roman" w:hAnsi="Times New Roman" w:cs="Times New Roman"/>
          <w:b/>
          <w:sz w:val="24"/>
          <w:szCs w:val="24"/>
        </w:rPr>
        <w:t>. PRETUL SI MODALITATEA DE PLATA</w:t>
      </w:r>
    </w:p>
    <w:p w14:paraId="5D1AF8DE" w14:textId="77777777" w:rsidR="00E2332A"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4.1 Sponsorul va aco</w:t>
      </w:r>
      <w:r w:rsidR="00F062C6" w:rsidRPr="00AE1CE5">
        <w:rPr>
          <w:rFonts w:ascii="Times New Roman" w:hAnsi="Times New Roman" w:cs="Times New Roman"/>
          <w:sz w:val="24"/>
          <w:szCs w:val="24"/>
        </w:rPr>
        <w:t xml:space="preserve">rda </w:t>
      </w:r>
      <w:r>
        <w:rPr>
          <w:rFonts w:ascii="Times New Roman" w:hAnsi="Times New Roman" w:cs="Times New Roman"/>
          <w:b/>
          <w:sz w:val="24"/>
          <w:szCs w:val="24"/>
        </w:rPr>
        <w:t>beneficiarului</w:t>
      </w:r>
      <w:r w:rsidR="00F062C6" w:rsidRPr="00AE1CE5">
        <w:rPr>
          <w:rFonts w:ascii="Times New Roman" w:hAnsi="Times New Roman" w:cs="Times New Roman"/>
          <w:sz w:val="24"/>
          <w:szCs w:val="24"/>
        </w:rPr>
        <w:t xml:space="preserve"> suma de ......................</w:t>
      </w:r>
      <w:r w:rsidR="005D75DF" w:rsidRPr="00AE1CE5">
        <w:rPr>
          <w:rFonts w:ascii="Times New Roman" w:hAnsi="Times New Roman" w:cs="Times New Roman"/>
          <w:sz w:val="24"/>
          <w:szCs w:val="24"/>
        </w:rPr>
        <w:t xml:space="preserve"> RON. </w:t>
      </w:r>
    </w:p>
    <w:p w14:paraId="36BE273F" w14:textId="77777777" w:rsidR="00601E9C" w:rsidRDefault="00601E9C" w:rsidP="005E2258">
      <w:pPr>
        <w:pStyle w:val="Heading1"/>
        <w:ind w:left="0" w:hanging="2"/>
        <w:jc w:val="both"/>
        <w:rPr>
          <w:rFonts w:ascii="Times New Roman" w:hAnsi="Times New Roman" w:cs="Times New Roman"/>
          <w:b/>
          <w:sz w:val="24"/>
          <w:szCs w:val="24"/>
        </w:rPr>
      </w:pPr>
    </w:p>
    <w:p w14:paraId="36866711" w14:textId="77777777" w:rsidR="00601E9C" w:rsidRDefault="00601E9C" w:rsidP="005E2258">
      <w:pPr>
        <w:pStyle w:val="Heading1"/>
        <w:ind w:left="0" w:hanging="2"/>
        <w:jc w:val="both"/>
        <w:rPr>
          <w:rFonts w:ascii="Times New Roman" w:hAnsi="Times New Roman" w:cs="Times New Roman"/>
          <w:b/>
          <w:sz w:val="24"/>
          <w:szCs w:val="24"/>
        </w:rPr>
      </w:pPr>
    </w:p>
    <w:p w14:paraId="173C6797" w14:textId="77777777" w:rsidR="00601E9C" w:rsidRDefault="00601E9C" w:rsidP="005E2258">
      <w:pPr>
        <w:pStyle w:val="Heading1"/>
        <w:ind w:left="0" w:hanging="2"/>
        <w:jc w:val="both"/>
        <w:rPr>
          <w:rFonts w:ascii="Times New Roman" w:hAnsi="Times New Roman" w:cs="Times New Roman"/>
          <w:b/>
          <w:sz w:val="24"/>
          <w:szCs w:val="24"/>
        </w:rPr>
      </w:pPr>
    </w:p>
    <w:p w14:paraId="6ECA5116" w14:textId="035ECF25" w:rsidR="00E2332A"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5D75DF" w:rsidRPr="005A0B26">
        <w:rPr>
          <w:rFonts w:ascii="Times New Roman" w:hAnsi="Times New Roman" w:cs="Times New Roman"/>
          <w:b/>
          <w:sz w:val="24"/>
          <w:szCs w:val="24"/>
        </w:rPr>
        <w:t xml:space="preserve">. OBLIGATIILE ASOCIATIEI BLONDIE - ÎMPARTE PENTRU ALTĂ PARTE </w:t>
      </w:r>
    </w:p>
    <w:p w14:paraId="62959D2B" w14:textId="77777777" w:rsidR="00E2332A" w:rsidRPr="00AE1CE5" w:rsidRDefault="005A0B26" w:rsidP="00601E9C">
      <w:pPr>
        <w:spacing w:before="0"/>
        <w:ind w:leftChars="80" w:left="178"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5.1 Utilizarea sponsorizarii exclusiv in scopul precizat la capitol</w:t>
      </w:r>
      <w:r w:rsidR="00B35F18">
        <w:rPr>
          <w:rFonts w:ascii="Times New Roman" w:hAnsi="Times New Roman" w:cs="Times New Roman"/>
          <w:sz w:val="24"/>
          <w:szCs w:val="24"/>
        </w:rPr>
        <w:t>ul 2</w:t>
      </w:r>
      <w:r w:rsidR="005D75DF" w:rsidRPr="00AE1CE5">
        <w:rPr>
          <w:rFonts w:ascii="Times New Roman" w:hAnsi="Times New Roman" w:cs="Times New Roman"/>
          <w:sz w:val="24"/>
          <w:szCs w:val="24"/>
        </w:rPr>
        <w:t xml:space="preserve"> al prezentului contract.</w:t>
      </w:r>
    </w:p>
    <w:p w14:paraId="20BB7548" w14:textId="77777777" w:rsidR="00E2332A" w:rsidRPr="00AE1CE5" w:rsidRDefault="005A0B26"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 xml:space="preserve">5.2 Prezentarea numelui, marcii, imaginii </w:t>
      </w:r>
      <w:r>
        <w:rPr>
          <w:rFonts w:ascii="Times New Roman" w:hAnsi="Times New Roman" w:cs="Times New Roman"/>
          <w:b/>
          <w:sz w:val="24"/>
          <w:szCs w:val="24"/>
        </w:rPr>
        <w:t>sponsorului</w:t>
      </w:r>
      <w:r w:rsidR="005D75DF" w:rsidRPr="00AE1CE5">
        <w:rPr>
          <w:rFonts w:ascii="Times New Roman" w:hAnsi="Times New Roman" w:cs="Times New Roman"/>
          <w:sz w:val="24"/>
          <w:szCs w:val="24"/>
        </w:rPr>
        <w:t>, in co</w:t>
      </w:r>
      <w:r w:rsidR="00B35F18">
        <w:rPr>
          <w:rFonts w:ascii="Times New Roman" w:hAnsi="Times New Roman" w:cs="Times New Roman"/>
          <w:sz w:val="24"/>
          <w:szCs w:val="24"/>
        </w:rPr>
        <w:t>nformitate cu art. 6 din Legea s</w:t>
      </w:r>
      <w:r w:rsidR="005D75DF" w:rsidRPr="00AE1CE5">
        <w:rPr>
          <w:rFonts w:ascii="Times New Roman" w:hAnsi="Times New Roman" w:cs="Times New Roman"/>
          <w:sz w:val="24"/>
          <w:szCs w:val="24"/>
        </w:rPr>
        <w:t>ponsorizarii prin intermediul website-ului, flyerelor, afiselor sau a altor materiale tiparite pentru prezentarea campaniei.</w:t>
      </w:r>
    </w:p>
    <w:p w14:paraId="528F0BE5" w14:textId="77777777" w:rsidR="00E2332A" w:rsidRPr="00AE1CE5" w:rsidRDefault="005A0B26"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 xml:space="preserve">5.3 </w:t>
      </w:r>
      <w:r w:rsidR="005D75DF" w:rsidRPr="005A0B26">
        <w:rPr>
          <w:rFonts w:ascii="Times New Roman" w:hAnsi="Times New Roman" w:cs="Times New Roman"/>
          <w:b/>
          <w:sz w:val="24"/>
          <w:szCs w:val="24"/>
        </w:rPr>
        <w:t>Beneficiarul</w:t>
      </w:r>
      <w:r w:rsidR="005D75DF" w:rsidRPr="00AE1CE5">
        <w:rPr>
          <w:rFonts w:ascii="Times New Roman" w:hAnsi="Times New Roman" w:cs="Times New Roman"/>
          <w:sz w:val="24"/>
          <w:szCs w:val="24"/>
        </w:rPr>
        <w:t xml:space="preserve"> va prezenta </w:t>
      </w:r>
      <w:r>
        <w:rPr>
          <w:rFonts w:ascii="Times New Roman" w:hAnsi="Times New Roman" w:cs="Times New Roman"/>
          <w:b/>
          <w:sz w:val="24"/>
          <w:szCs w:val="24"/>
        </w:rPr>
        <w:t>sponsorului</w:t>
      </w:r>
      <w:r w:rsidR="005D75DF" w:rsidRPr="00AE1CE5">
        <w:rPr>
          <w:rFonts w:ascii="Times New Roman" w:hAnsi="Times New Roman" w:cs="Times New Roman"/>
          <w:sz w:val="24"/>
          <w:szCs w:val="24"/>
        </w:rPr>
        <w:t xml:space="preserve"> spre aprobare toate materialele in care vor fi utilizate insemnele sale, inainte ca acestea sa fie date in productie.</w:t>
      </w:r>
    </w:p>
    <w:p w14:paraId="54C827A2" w14:textId="77777777" w:rsidR="00E2332A" w:rsidRPr="00AE1CE5" w:rsidRDefault="005A0B26"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5.4</w:t>
      </w:r>
      <w:r w:rsidR="005D75DF" w:rsidRPr="00AE1CE5">
        <w:rPr>
          <w:rFonts w:ascii="Times New Roman" w:hAnsi="Times New Roman" w:cs="Times New Roman"/>
          <w:sz w:val="24"/>
          <w:szCs w:val="24"/>
        </w:rPr>
        <w:t xml:space="preserve"> </w:t>
      </w:r>
      <w:r w:rsidR="005D75DF" w:rsidRPr="005A0B26">
        <w:rPr>
          <w:rFonts w:ascii="Times New Roman" w:hAnsi="Times New Roman" w:cs="Times New Roman"/>
          <w:b/>
          <w:sz w:val="24"/>
          <w:szCs w:val="24"/>
        </w:rPr>
        <w:t>Beneficiarul</w:t>
      </w:r>
      <w:r w:rsidR="005D75DF" w:rsidRPr="00AE1CE5">
        <w:rPr>
          <w:rFonts w:ascii="Times New Roman" w:hAnsi="Times New Roman" w:cs="Times New Roman"/>
          <w:sz w:val="24"/>
          <w:szCs w:val="24"/>
        </w:rPr>
        <w:t xml:space="preserve"> ofera </w:t>
      </w:r>
      <w:r w:rsidRPr="005A0B26">
        <w:rPr>
          <w:rFonts w:ascii="Times New Roman" w:hAnsi="Times New Roman" w:cs="Times New Roman"/>
          <w:b/>
          <w:sz w:val="24"/>
          <w:szCs w:val="24"/>
        </w:rPr>
        <w:t>sponsorului</w:t>
      </w:r>
      <w:r w:rsidR="005D75DF" w:rsidRPr="00AE1CE5">
        <w:rPr>
          <w:rFonts w:ascii="Times New Roman" w:hAnsi="Times New Roman" w:cs="Times New Roman"/>
          <w:sz w:val="24"/>
          <w:szCs w:val="24"/>
        </w:rPr>
        <w:t xml:space="preserve"> dreptul de a face publica sponsorizarea acordata, in randul angajatilor sau partenerilor sai, prin materiale ce vor fi supuse aprobarii </w:t>
      </w:r>
      <w:r>
        <w:rPr>
          <w:rFonts w:ascii="Times New Roman" w:hAnsi="Times New Roman" w:cs="Times New Roman"/>
          <w:b/>
          <w:sz w:val="24"/>
          <w:szCs w:val="24"/>
        </w:rPr>
        <w:t>beneficiarului</w:t>
      </w:r>
      <w:r w:rsidR="005D75DF" w:rsidRPr="00AE1CE5">
        <w:rPr>
          <w:rFonts w:ascii="Times New Roman" w:hAnsi="Times New Roman" w:cs="Times New Roman"/>
          <w:sz w:val="24"/>
          <w:szCs w:val="24"/>
        </w:rPr>
        <w:t xml:space="preserve"> inainte de a fi facute publice.</w:t>
      </w:r>
    </w:p>
    <w:p w14:paraId="1DA54AB8" w14:textId="77777777" w:rsidR="00E2332A" w:rsidRPr="005A0B26"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6</w:t>
      </w:r>
      <w:r w:rsidR="005D75DF" w:rsidRPr="005A0B26">
        <w:rPr>
          <w:rFonts w:ascii="Times New Roman" w:hAnsi="Times New Roman" w:cs="Times New Roman"/>
          <w:b/>
          <w:sz w:val="24"/>
          <w:szCs w:val="24"/>
        </w:rPr>
        <w:t>. OBLIGATIILE SPONSORULUI</w:t>
      </w:r>
    </w:p>
    <w:p w14:paraId="693038A7" w14:textId="77777777" w:rsidR="005A0B26" w:rsidRDefault="005A0B26" w:rsidP="005A0B26">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6.1. Plata sumei reprezentand valoarea prezentului contract in conformitate cu prevederile stabilite la capitolul</w:t>
      </w:r>
      <w:r w:rsidR="00B35F18">
        <w:rPr>
          <w:rFonts w:ascii="Times New Roman" w:hAnsi="Times New Roman" w:cs="Times New Roman"/>
          <w:sz w:val="24"/>
          <w:szCs w:val="24"/>
        </w:rPr>
        <w:t xml:space="preserve"> 4.</w:t>
      </w:r>
    </w:p>
    <w:p w14:paraId="79FA4744" w14:textId="77777777" w:rsidR="00E2332A" w:rsidRPr="00AE1CE5" w:rsidRDefault="005A0B26" w:rsidP="005A0B26">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 xml:space="preserve">6.2. Sa vireze suma in valoarea prevazuta la art. 4.1 in termenul convenit de comun acord. </w:t>
      </w:r>
    </w:p>
    <w:p w14:paraId="118CEB6D" w14:textId="77777777" w:rsidR="00E2332A"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7</w:t>
      </w:r>
      <w:r w:rsidR="005D75DF" w:rsidRPr="005A0B26">
        <w:rPr>
          <w:rFonts w:ascii="Times New Roman" w:hAnsi="Times New Roman" w:cs="Times New Roman"/>
          <w:b/>
          <w:sz w:val="24"/>
          <w:szCs w:val="24"/>
        </w:rPr>
        <w:t>. RASPUNDEREA CONTRACTUALA</w:t>
      </w:r>
    </w:p>
    <w:p w14:paraId="6630617A" w14:textId="77777777" w:rsidR="00E2332A"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7.1 Nerespectarea clauzelor prezentului contract atrage dupa sine raspunderea materiala sau</w:t>
      </w:r>
      <w:r>
        <w:rPr>
          <w:rFonts w:ascii="Times New Roman" w:hAnsi="Times New Roman" w:cs="Times New Roman"/>
          <w:sz w:val="24"/>
          <w:szCs w:val="24"/>
        </w:rPr>
        <w:t>,</w:t>
      </w:r>
      <w:r w:rsidR="005D75DF" w:rsidRPr="00AE1CE5">
        <w:rPr>
          <w:rFonts w:ascii="Times New Roman" w:hAnsi="Times New Roman" w:cs="Times New Roman"/>
          <w:sz w:val="24"/>
          <w:szCs w:val="24"/>
        </w:rPr>
        <w:t xml:space="preserve"> dupa caz</w:t>
      </w:r>
      <w:r>
        <w:rPr>
          <w:rFonts w:ascii="Times New Roman" w:hAnsi="Times New Roman" w:cs="Times New Roman"/>
          <w:sz w:val="24"/>
          <w:szCs w:val="24"/>
        </w:rPr>
        <w:t>,</w:t>
      </w:r>
      <w:r w:rsidR="005D75DF" w:rsidRPr="00AE1CE5">
        <w:rPr>
          <w:rFonts w:ascii="Times New Roman" w:hAnsi="Times New Roman" w:cs="Times New Roman"/>
          <w:sz w:val="24"/>
          <w:szCs w:val="24"/>
        </w:rPr>
        <w:t xml:space="preserve"> raspunderea civila si penala precum si plata de penalitati si despagubiri la nivelul daunelor produse.</w:t>
      </w:r>
    </w:p>
    <w:p w14:paraId="69187DF4" w14:textId="77777777" w:rsidR="00E2332A" w:rsidRPr="00AE1CE5" w:rsidRDefault="005A0B26"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7.2 Neexecutarea sau executarea necorespunzatoare a obligatiilor ce revin partilor datorata fortei majore, degreveaza de raspundere cu conditia ca forta majora sa poata fi dovedita cu acte si comunicata celeilalte parti in termen de cel mult 15 zile de la aparitie.</w:t>
      </w:r>
      <w:r w:rsidR="005D75DF" w:rsidRPr="00AE1CE5">
        <w:rPr>
          <w:rFonts w:ascii="Times New Roman" w:hAnsi="Times New Roman" w:cs="Times New Roman"/>
          <w:sz w:val="24"/>
          <w:szCs w:val="24"/>
        </w:rPr>
        <w:tab/>
      </w:r>
    </w:p>
    <w:p w14:paraId="6BA4E469" w14:textId="77777777" w:rsidR="00E2332A" w:rsidRPr="00AE1CE5" w:rsidRDefault="005A0B26"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7.3 Cazurile de forta majora sunt prevazute in Codul Civil; se asimileaza fortei majore si actele guvernamentale ce modifica vointa partilor, in totul sau in parte, de la data incheierii acestui contract.</w:t>
      </w:r>
    </w:p>
    <w:p w14:paraId="2FDB8A21" w14:textId="77777777" w:rsidR="00E2332A"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8</w:t>
      </w:r>
      <w:r w:rsidR="005D75DF" w:rsidRPr="005A0B26">
        <w:rPr>
          <w:rFonts w:ascii="Times New Roman" w:hAnsi="Times New Roman" w:cs="Times New Roman"/>
          <w:b/>
          <w:sz w:val="24"/>
          <w:szCs w:val="24"/>
        </w:rPr>
        <w:t>. CESIUNEA CONTRACTULUI</w:t>
      </w:r>
    </w:p>
    <w:p w14:paraId="144EE2BE" w14:textId="77777777" w:rsidR="00E2332A"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8.1 Niciuna din partile prezentului contract nu va cesiona drepturile si obligatiile sale rezultate din acest contract unei terte persoane.</w:t>
      </w:r>
    </w:p>
    <w:p w14:paraId="315D42D4" w14:textId="77777777" w:rsidR="00E2332A" w:rsidRPr="005A0B26" w:rsidRDefault="005A0B26"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9</w:t>
      </w:r>
      <w:r w:rsidR="005D75DF" w:rsidRPr="005A0B26">
        <w:rPr>
          <w:rFonts w:ascii="Times New Roman" w:hAnsi="Times New Roman" w:cs="Times New Roman"/>
          <w:b/>
          <w:sz w:val="24"/>
          <w:szCs w:val="24"/>
        </w:rPr>
        <w:t>. NOTIFICARI</w:t>
      </w:r>
    </w:p>
    <w:p w14:paraId="61D99482" w14:textId="77777777" w:rsidR="00E2332A"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9.1 In cazul in care comunicarea va fi facuta prin posta, ea se va face prin scrisoare recomandata care se va considera ca a fost primita de catre destinatar in 6 zile de la data la care a fost predata serviciului postal.</w:t>
      </w:r>
    </w:p>
    <w:p w14:paraId="25F8422B" w14:textId="035B38F4" w:rsidR="005A0B26" w:rsidRPr="00AE1CE5" w:rsidRDefault="00EB1723"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9.2. In cazul in care comunicarea va fi facuta sub forma de fax sau telex, comunicarea se considera primita de catre destinatar in prima zi lucratoare, urmatoare celei in care a fost expediata.</w:t>
      </w:r>
    </w:p>
    <w:p w14:paraId="400F2431" w14:textId="77777777" w:rsidR="00E2332A" w:rsidRPr="005A0B26" w:rsidRDefault="00EB1723"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10</w:t>
      </w:r>
      <w:r w:rsidR="005D75DF" w:rsidRPr="005A0B26">
        <w:rPr>
          <w:rFonts w:ascii="Times New Roman" w:hAnsi="Times New Roman" w:cs="Times New Roman"/>
          <w:b/>
          <w:sz w:val="24"/>
          <w:szCs w:val="24"/>
        </w:rPr>
        <w:t>. CONFIDENTIALITATE</w:t>
      </w:r>
    </w:p>
    <w:p w14:paraId="1FEC4AF6" w14:textId="77777777" w:rsidR="00E2332A" w:rsidRPr="00AE1CE5" w:rsidRDefault="005A0B26"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sidR="00EB1723">
        <w:rPr>
          <w:rFonts w:ascii="Times New Roman" w:hAnsi="Times New Roman" w:cs="Times New Roman"/>
          <w:sz w:val="24"/>
          <w:szCs w:val="24"/>
        </w:rPr>
        <w:tab/>
        <w:t>10.1</w:t>
      </w:r>
      <w:r>
        <w:rPr>
          <w:rFonts w:ascii="Times New Roman" w:hAnsi="Times New Roman" w:cs="Times New Roman"/>
          <w:sz w:val="24"/>
          <w:szCs w:val="24"/>
        </w:rPr>
        <w:t xml:space="preserve"> </w:t>
      </w:r>
      <w:r w:rsidR="005D75DF" w:rsidRPr="00AE1CE5">
        <w:rPr>
          <w:rFonts w:ascii="Times New Roman" w:hAnsi="Times New Roman" w:cs="Times New Roman"/>
          <w:sz w:val="24"/>
          <w:szCs w:val="24"/>
        </w:rPr>
        <w:t>O parte contractanta nu are dreptul, fara acordul scris al celeilalte parti:</w:t>
      </w:r>
    </w:p>
    <w:p w14:paraId="47048D11" w14:textId="77777777" w:rsidR="00E2332A" w:rsidRPr="005A0B26" w:rsidRDefault="005A0B26" w:rsidP="005A0B26">
      <w:pPr>
        <w:pStyle w:val="ListParagraph"/>
        <w:numPr>
          <w:ilvl w:val="0"/>
          <w:numId w:val="4"/>
        </w:numPr>
        <w:spacing w:before="0"/>
        <w:ind w:leftChars="0" w:firstLineChars="0"/>
        <w:jc w:val="both"/>
        <w:rPr>
          <w:rFonts w:ascii="Times New Roman" w:hAnsi="Times New Roman" w:cs="Times New Roman"/>
          <w:sz w:val="24"/>
          <w:szCs w:val="24"/>
        </w:rPr>
      </w:pPr>
      <w:r>
        <w:rPr>
          <w:rFonts w:ascii="Times New Roman" w:hAnsi="Times New Roman" w:cs="Times New Roman"/>
          <w:sz w:val="24"/>
          <w:szCs w:val="24"/>
        </w:rPr>
        <w:t>d</w:t>
      </w:r>
      <w:r w:rsidR="005D75DF" w:rsidRPr="005A0B26">
        <w:rPr>
          <w:rFonts w:ascii="Times New Roman" w:hAnsi="Times New Roman" w:cs="Times New Roman"/>
          <w:sz w:val="24"/>
          <w:szCs w:val="24"/>
        </w:rPr>
        <w:t>e a face cunoscut contractul sau orice prevedere a acestuia unei terte parti, in afara acelor persoane implicate in indeplinirea contractului;</w:t>
      </w:r>
    </w:p>
    <w:p w14:paraId="14A4ACE1" w14:textId="77777777" w:rsidR="00E2332A" w:rsidRPr="005A0B26" w:rsidRDefault="005A0B26" w:rsidP="005A0B26">
      <w:pPr>
        <w:pStyle w:val="ListParagraph"/>
        <w:numPr>
          <w:ilvl w:val="0"/>
          <w:numId w:val="4"/>
        </w:numPr>
        <w:spacing w:before="0"/>
        <w:ind w:leftChars="0" w:firstLineChars="0"/>
        <w:jc w:val="both"/>
        <w:rPr>
          <w:rFonts w:ascii="Times New Roman" w:hAnsi="Times New Roman" w:cs="Times New Roman"/>
          <w:sz w:val="24"/>
          <w:szCs w:val="24"/>
        </w:rPr>
      </w:pPr>
      <w:r>
        <w:rPr>
          <w:rFonts w:ascii="Times New Roman" w:hAnsi="Times New Roman" w:cs="Times New Roman"/>
          <w:sz w:val="24"/>
          <w:szCs w:val="24"/>
        </w:rPr>
        <w:t>d</w:t>
      </w:r>
      <w:r w:rsidR="005D75DF" w:rsidRPr="005A0B26">
        <w:rPr>
          <w:rFonts w:ascii="Times New Roman" w:hAnsi="Times New Roman" w:cs="Times New Roman"/>
          <w:sz w:val="24"/>
          <w:szCs w:val="24"/>
        </w:rPr>
        <w:t>e a utiliza informatiile si documentele obtinute sau la care are acces in perioada de derulare a contractului, in alt scop decat in acela de a-si indeplini obligatiile contractuale;</w:t>
      </w:r>
    </w:p>
    <w:p w14:paraId="0C88F634" w14:textId="77777777" w:rsidR="00E2332A" w:rsidRPr="00AE1CE5" w:rsidRDefault="00EB1723"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10.2</w:t>
      </w:r>
      <w:r w:rsidR="005A0B26">
        <w:rPr>
          <w:rFonts w:ascii="Times New Roman" w:hAnsi="Times New Roman" w:cs="Times New Roman"/>
          <w:sz w:val="24"/>
          <w:szCs w:val="24"/>
        </w:rPr>
        <w:t xml:space="preserve"> </w:t>
      </w:r>
      <w:r w:rsidR="005D75DF" w:rsidRPr="00AE1CE5">
        <w:rPr>
          <w:rFonts w:ascii="Times New Roman" w:hAnsi="Times New Roman" w:cs="Times New Roman"/>
          <w:sz w:val="24"/>
          <w:szCs w:val="24"/>
        </w:rPr>
        <w:t>Dezvaluirea oricarei informatii fata de persoanele implicate in indeplinirea contractului se va face confidential si se va extinde numai asupra acelor informatii necesare in vederea indeplinirii contractului;</w:t>
      </w:r>
    </w:p>
    <w:p w14:paraId="7D59E0C9" w14:textId="77777777" w:rsidR="00E2332A" w:rsidRPr="00AE1CE5" w:rsidRDefault="00EB1723"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10.3 </w:t>
      </w:r>
      <w:r w:rsidR="005D75DF" w:rsidRPr="00AE1CE5">
        <w:rPr>
          <w:rFonts w:ascii="Times New Roman" w:hAnsi="Times New Roman" w:cs="Times New Roman"/>
          <w:sz w:val="24"/>
          <w:szCs w:val="24"/>
        </w:rPr>
        <w:t>O parte contractanta va fi exonerata de raspunderea pentru dezvaluirea de informatii referitoare la contract daca:</w:t>
      </w:r>
    </w:p>
    <w:p w14:paraId="7C116C30" w14:textId="77777777" w:rsidR="00E2332A" w:rsidRPr="00AE1CE5" w:rsidRDefault="005E2258" w:rsidP="005E2258">
      <w:pPr>
        <w:pStyle w:val="ListParagraph"/>
        <w:numPr>
          <w:ilvl w:val="0"/>
          <w:numId w:val="1"/>
        </w:numPr>
        <w:spacing w:before="0"/>
        <w:ind w:leftChars="0" w:firstLineChars="0"/>
        <w:jc w:val="both"/>
        <w:rPr>
          <w:rFonts w:ascii="Times New Roman" w:hAnsi="Times New Roman" w:cs="Times New Roman"/>
          <w:sz w:val="24"/>
          <w:szCs w:val="24"/>
        </w:rPr>
      </w:pPr>
      <w:r w:rsidRPr="00AE1CE5">
        <w:rPr>
          <w:rFonts w:ascii="Times New Roman" w:hAnsi="Times New Roman" w:cs="Times New Roman"/>
          <w:sz w:val="24"/>
          <w:szCs w:val="24"/>
        </w:rPr>
        <w:t>i</w:t>
      </w:r>
      <w:r w:rsidR="005D75DF" w:rsidRPr="00AE1CE5">
        <w:rPr>
          <w:rFonts w:ascii="Times New Roman" w:hAnsi="Times New Roman" w:cs="Times New Roman"/>
          <w:sz w:val="24"/>
          <w:szCs w:val="24"/>
        </w:rPr>
        <w:t>nformatia era cunoscuta partii contractante inainte ca ea sa fi fost primita de la cealalta parte contractanta; sau</w:t>
      </w:r>
    </w:p>
    <w:p w14:paraId="4370604D" w14:textId="77777777" w:rsidR="00E2332A" w:rsidRPr="00AE1CE5" w:rsidRDefault="005E2258" w:rsidP="005E2258">
      <w:pPr>
        <w:pStyle w:val="ListParagraph"/>
        <w:numPr>
          <w:ilvl w:val="0"/>
          <w:numId w:val="1"/>
        </w:numPr>
        <w:spacing w:before="0"/>
        <w:ind w:leftChars="0" w:firstLineChars="0"/>
        <w:jc w:val="both"/>
        <w:rPr>
          <w:rFonts w:ascii="Times New Roman" w:hAnsi="Times New Roman" w:cs="Times New Roman"/>
          <w:sz w:val="24"/>
          <w:szCs w:val="24"/>
        </w:rPr>
      </w:pPr>
      <w:r w:rsidRPr="00AE1CE5">
        <w:rPr>
          <w:rFonts w:ascii="Times New Roman" w:hAnsi="Times New Roman" w:cs="Times New Roman"/>
          <w:sz w:val="24"/>
          <w:szCs w:val="24"/>
        </w:rPr>
        <w:t>i</w:t>
      </w:r>
      <w:r w:rsidR="005D75DF" w:rsidRPr="00AE1CE5">
        <w:rPr>
          <w:rFonts w:ascii="Times New Roman" w:hAnsi="Times New Roman" w:cs="Times New Roman"/>
          <w:sz w:val="24"/>
          <w:szCs w:val="24"/>
        </w:rPr>
        <w:t>nformatia a fost dezvaluita dupa ce a fost obtinut acordul scris al celeilalte parti contractant</w:t>
      </w:r>
      <w:r w:rsidR="000F22FC">
        <w:rPr>
          <w:rFonts w:ascii="Times New Roman" w:hAnsi="Times New Roman" w:cs="Times New Roman"/>
          <w:sz w:val="24"/>
          <w:szCs w:val="24"/>
        </w:rPr>
        <w:t xml:space="preserve">e pentru asemenea dezvaluire </w:t>
      </w:r>
    </w:p>
    <w:p w14:paraId="1E75F5F9" w14:textId="2D7AF864" w:rsidR="005A0B26" w:rsidRPr="00601E9C" w:rsidRDefault="005E2258" w:rsidP="005A0B26">
      <w:pPr>
        <w:pStyle w:val="ListParagraph"/>
        <w:numPr>
          <w:ilvl w:val="0"/>
          <w:numId w:val="1"/>
        </w:numPr>
        <w:spacing w:before="0"/>
        <w:ind w:leftChars="0" w:firstLineChars="0" w:firstLine="0"/>
        <w:jc w:val="both"/>
        <w:rPr>
          <w:rFonts w:ascii="Times New Roman" w:hAnsi="Times New Roman" w:cs="Times New Roman"/>
          <w:sz w:val="24"/>
          <w:szCs w:val="24"/>
        </w:rPr>
      </w:pPr>
      <w:r w:rsidRPr="00601E9C">
        <w:rPr>
          <w:rFonts w:ascii="Times New Roman" w:hAnsi="Times New Roman" w:cs="Times New Roman"/>
          <w:sz w:val="24"/>
          <w:szCs w:val="24"/>
        </w:rPr>
        <w:t>p</w:t>
      </w:r>
      <w:r w:rsidR="005D75DF" w:rsidRPr="00601E9C">
        <w:rPr>
          <w:rFonts w:ascii="Times New Roman" w:hAnsi="Times New Roman" w:cs="Times New Roman"/>
          <w:sz w:val="24"/>
          <w:szCs w:val="24"/>
        </w:rPr>
        <w:t>artea contractanta a fost obligata in mod legal sa dezvaluie informatia</w:t>
      </w:r>
    </w:p>
    <w:p w14:paraId="2E6A259A" w14:textId="77777777" w:rsidR="00E2332A" w:rsidRPr="005A0B26" w:rsidRDefault="00EB1723" w:rsidP="005E2258">
      <w:pPr>
        <w:pStyle w:val="Heading1"/>
        <w:ind w:left="0" w:hanging="2"/>
        <w:jc w:val="both"/>
        <w:rPr>
          <w:rFonts w:ascii="Times New Roman" w:hAnsi="Times New Roman" w:cs="Times New Roman"/>
          <w:b/>
          <w:sz w:val="24"/>
          <w:szCs w:val="24"/>
        </w:rPr>
      </w:pPr>
      <w:r>
        <w:rPr>
          <w:rFonts w:ascii="Times New Roman" w:hAnsi="Times New Roman" w:cs="Times New Roman"/>
          <w:b/>
          <w:sz w:val="24"/>
          <w:szCs w:val="24"/>
        </w:rPr>
        <w:t>11.</w:t>
      </w:r>
      <w:r w:rsidR="005D75DF" w:rsidRPr="005A0B26">
        <w:rPr>
          <w:rFonts w:ascii="Times New Roman" w:hAnsi="Times New Roman" w:cs="Times New Roman"/>
          <w:b/>
          <w:sz w:val="24"/>
          <w:szCs w:val="24"/>
        </w:rPr>
        <w:t xml:space="preserve"> DISPOZITII FINALE</w:t>
      </w:r>
    </w:p>
    <w:p w14:paraId="39315E1C" w14:textId="77777777" w:rsidR="00E2332A" w:rsidRPr="00AE1CE5" w:rsidRDefault="00EB1723" w:rsidP="005E2258">
      <w:pPr>
        <w:spacing w:before="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1</w:t>
      </w:r>
      <w:r>
        <w:rPr>
          <w:rFonts w:ascii="Times New Roman" w:hAnsi="Times New Roman" w:cs="Times New Roman"/>
          <w:sz w:val="24"/>
          <w:szCs w:val="24"/>
        </w:rPr>
        <w:t>1</w:t>
      </w:r>
      <w:r w:rsidR="005D75DF" w:rsidRPr="00AE1CE5">
        <w:rPr>
          <w:rFonts w:ascii="Times New Roman" w:hAnsi="Times New Roman" w:cs="Times New Roman"/>
          <w:sz w:val="24"/>
          <w:szCs w:val="24"/>
        </w:rPr>
        <w:t>.1 Modificarea prezentului contract poate fi facuta numai in scris, prin acordul ambelor parti.</w:t>
      </w:r>
      <w:r w:rsidR="005D75DF" w:rsidRPr="00AE1CE5">
        <w:rPr>
          <w:rFonts w:ascii="Times New Roman" w:hAnsi="Times New Roman" w:cs="Times New Roman"/>
          <w:sz w:val="24"/>
          <w:szCs w:val="24"/>
        </w:rPr>
        <w:tab/>
      </w:r>
    </w:p>
    <w:p w14:paraId="35F437DB" w14:textId="77777777" w:rsidR="00E2332A" w:rsidRPr="00AE1CE5" w:rsidRDefault="00EB1723" w:rsidP="005E2258">
      <w:pPr>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1</w:t>
      </w:r>
      <w:r>
        <w:rPr>
          <w:rFonts w:ascii="Times New Roman" w:hAnsi="Times New Roman" w:cs="Times New Roman"/>
          <w:sz w:val="24"/>
          <w:szCs w:val="24"/>
        </w:rPr>
        <w:t>1</w:t>
      </w:r>
      <w:r w:rsidR="005D75DF" w:rsidRPr="00AE1CE5">
        <w:rPr>
          <w:rFonts w:ascii="Times New Roman" w:hAnsi="Times New Roman" w:cs="Times New Roman"/>
          <w:sz w:val="24"/>
          <w:szCs w:val="24"/>
        </w:rPr>
        <w:t>.2 Orice litigii nascute din interpretarea si executarea acestui contract se vor solutiona pe cale amiabila, iar in situatia in care nu se va ajunge la un rezultat pe aceasta cale, litigiile se supun instantelor judecatoresti competente.</w:t>
      </w:r>
    </w:p>
    <w:p w14:paraId="750FA4AC" w14:textId="29D61E26" w:rsidR="00E2332A" w:rsidRDefault="00EB1723" w:rsidP="005E2258">
      <w:pPr>
        <w:spacing w:before="240" w:after="240"/>
        <w:ind w:left="0" w:hanging="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D75DF" w:rsidRPr="00AE1CE5">
        <w:rPr>
          <w:rFonts w:ascii="Times New Roman" w:hAnsi="Times New Roman" w:cs="Times New Roman"/>
          <w:sz w:val="24"/>
          <w:szCs w:val="24"/>
        </w:rPr>
        <w:t xml:space="preserve">Prezentul contract a fost incheiat in 2 (doua) exemplare, cate unul pentru fiecare parte. </w:t>
      </w:r>
    </w:p>
    <w:p w14:paraId="164F4ECE" w14:textId="7B8EF4BF" w:rsidR="001C5E92" w:rsidRDefault="001C5E92" w:rsidP="005E2258">
      <w:pPr>
        <w:spacing w:before="240" w:after="240"/>
        <w:ind w:left="0" w:hanging="2"/>
        <w:jc w:val="both"/>
        <w:rPr>
          <w:rFonts w:ascii="Times New Roman" w:hAnsi="Times New Roman" w:cs="Times New Roman"/>
          <w:sz w:val="24"/>
          <w:szCs w:val="24"/>
        </w:rPr>
      </w:pPr>
    </w:p>
    <w:p w14:paraId="36504144" w14:textId="77777777" w:rsidR="001C5E92" w:rsidRPr="00AE1CE5" w:rsidRDefault="001C5E92" w:rsidP="005E2258">
      <w:pPr>
        <w:spacing w:before="240" w:after="240"/>
        <w:ind w:left="0" w:hanging="2"/>
        <w:jc w:val="both"/>
        <w:rPr>
          <w:rFonts w:ascii="Times New Roman" w:hAnsi="Times New Roman" w:cs="Times New Roman"/>
          <w:sz w:val="24"/>
          <w:szCs w:val="24"/>
        </w:rPr>
      </w:pPr>
      <w:bookmarkStart w:id="0" w:name="_GoBack"/>
      <w:bookmarkEnd w:id="0"/>
    </w:p>
    <w:tbl>
      <w:tblPr>
        <w:tblStyle w:val="a0"/>
        <w:tblW w:w="10314" w:type="dxa"/>
        <w:tblLayout w:type="fixed"/>
        <w:tblLook w:val="0000" w:firstRow="0" w:lastRow="0" w:firstColumn="0" w:lastColumn="0" w:noHBand="0" w:noVBand="0"/>
      </w:tblPr>
      <w:tblGrid>
        <w:gridCol w:w="5211"/>
        <w:gridCol w:w="5103"/>
      </w:tblGrid>
      <w:tr w:rsidR="00E2332A" w:rsidRPr="00AE1CE5" w14:paraId="07A0CBF9" w14:textId="77777777">
        <w:tc>
          <w:tcPr>
            <w:tcW w:w="5211" w:type="dxa"/>
          </w:tcPr>
          <w:p w14:paraId="742D4BB3" w14:textId="77777777" w:rsidR="005E2258" w:rsidRPr="00AE1CE5" w:rsidRDefault="005E2258">
            <w:pPr>
              <w:ind w:left="0" w:hanging="2"/>
              <w:rPr>
                <w:rFonts w:ascii="Times New Roman" w:hAnsi="Times New Roman" w:cs="Times New Roman"/>
                <w:b/>
                <w:sz w:val="24"/>
                <w:szCs w:val="24"/>
              </w:rPr>
            </w:pPr>
            <w:r w:rsidRPr="00AE1CE5">
              <w:rPr>
                <w:rFonts w:ascii="Times New Roman" w:hAnsi="Times New Roman" w:cs="Times New Roman"/>
                <w:b/>
                <w:sz w:val="24"/>
                <w:szCs w:val="24"/>
              </w:rPr>
              <w:t xml:space="preserve">                   </w:t>
            </w:r>
            <w:r w:rsidR="005D75DF" w:rsidRPr="00AE1CE5">
              <w:rPr>
                <w:rFonts w:ascii="Times New Roman" w:hAnsi="Times New Roman" w:cs="Times New Roman"/>
                <w:b/>
                <w:sz w:val="24"/>
                <w:szCs w:val="24"/>
              </w:rPr>
              <w:t xml:space="preserve">ASOCIATIA BLONDIE </w:t>
            </w:r>
          </w:p>
          <w:p w14:paraId="08BDFD8E" w14:textId="77777777" w:rsidR="00E2332A" w:rsidRPr="00AE1CE5" w:rsidRDefault="005E2258">
            <w:pPr>
              <w:ind w:left="0" w:hanging="2"/>
              <w:rPr>
                <w:rFonts w:ascii="Times New Roman" w:hAnsi="Times New Roman" w:cs="Times New Roman"/>
                <w:sz w:val="24"/>
                <w:szCs w:val="24"/>
              </w:rPr>
            </w:pPr>
            <w:r w:rsidRPr="00AE1CE5">
              <w:rPr>
                <w:rFonts w:ascii="Times New Roman" w:hAnsi="Times New Roman" w:cs="Times New Roman"/>
                <w:b/>
                <w:sz w:val="24"/>
                <w:szCs w:val="24"/>
              </w:rPr>
              <w:t xml:space="preserve">        </w:t>
            </w:r>
            <w:r w:rsidR="005D75DF" w:rsidRPr="00AE1CE5">
              <w:rPr>
                <w:rFonts w:ascii="Times New Roman" w:hAnsi="Times New Roman" w:cs="Times New Roman"/>
                <w:b/>
                <w:sz w:val="24"/>
                <w:szCs w:val="24"/>
              </w:rPr>
              <w:t xml:space="preserve">IMPARTE PENTRU ALTA PARTE                  </w:t>
            </w:r>
          </w:p>
          <w:p w14:paraId="7BB4D6DF" w14:textId="77777777" w:rsidR="00E2332A" w:rsidRPr="00AE1CE5" w:rsidRDefault="00F062C6">
            <w:pPr>
              <w:ind w:left="0" w:hanging="2"/>
              <w:rPr>
                <w:rFonts w:ascii="Times New Roman" w:hAnsi="Times New Roman" w:cs="Times New Roman"/>
                <w:sz w:val="24"/>
                <w:szCs w:val="24"/>
              </w:rPr>
            </w:pPr>
            <w:r w:rsidRPr="00AE1CE5">
              <w:rPr>
                <w:rFonts w:ascii="Times New Roman" w:hAnsi="Times New Roman" w:cs="Times New Roman"/>
                <w:b/>
                <w:sz w:val="24"/>
                <w:szCs w:val="24"/>
              </w:rPr>
              <w:t xml:space="preserve">                               </w:t>
            </w:r>
            <w:r w:rsidR="005D75DF" w:rsidRPr="00AE1CE5">
              <w:rPr>
                <w:rFonts w:ascii="Times New Roman" w:hAnsi="Times New Roman" w:cs="Times New Roman"/>
                <w:b/>
                <w:sz w:val="24"/>
                <w:szCs w:val="24"/>
              </w:rPr>
              <w:t>Presedinte,</w:t>
            </w:r>
          </w:p>
          <w:p w14:paraId="63A4223E" w14:textId="77777777" w:rsidR="00E2332A" w:rsidRPr="00AE1CE5" w:rsidRDefault="00F062C6">
            <w:pPr>
              <w:ind w:left="0" w:hanging="2"/>
              <w:rPr>
                <w:rFonts w:ascii="Times New Roman" w:hAnsi="Times New Roman" w:cs="Times New Roman"/>
                <w:sz w:val="24"/>
                <w:szCs w:val="24"/>
              </w:rPr>
            </w:pPr>
            <w:r w:rsidRPr="00AE1CE5">
              <w:rPr>
                <w:rFonts w:ascii="Times New Roman" w:hAnsi="Times New Roman" w:cs="Times New Roman"/>
                <w:b/>
                <w:sz w:val="24"/>
                <w:szCs w:val="24"/>
              </w:rPr>
              <w:t xml:space="preserve">                          </w:t>
            </w:r>
            <w:r w:rsidR="005D75DF" w:rsidRPr="00AE1CE5">
              <w:rPr>
                <w:rFonts w:ascii="Times New Roman" w:hAnsi="Times New Roman" w:cs="Times New Roman"/>
                <w:b/>
                <w:sz w:val="24"/>
                <w:szCs w:val="24"/>
              </w:rPr>
              <w:t>Veronica Manea</w:t>
            </w:r>
            <w:r w:rsidR="005D75DF" w:rsidRPr="00AE1CE5">
              <w:rPr>
                <w:rFonts w:ascii="Times New Roman" w:hAnsi="Times New Roman" w:cs="Times New Roman"/>
                <w:sz w:val="24"/>
                <w:szCs w:val="24"/>
              </w:rPr>
              <w:t xml:space="preserve"> </w:t>
            </w:r>
          </w:p>
        </w:tc>
        <w:tc>
          <w:tcPr>
            <w:tcW w:w="5103" w:type="dxa"/>
          </w:tcPr>
          <w:p w14:paraId="2AC2A0D5" w14:textId="77777777" w:rsidR="00E2332A" w:rsidRPr="00AE1CE5" w:rsidRDefault="005D75DF" w:rsidP="00F062C6">
            <w:pPr>
              <w:ind w:left="0" w:hanging="2"/>
              <w:rPr>
                <w:rFonts w:ascii="Times New Roman" w:hAnsi="Times New Roman" w:cs="Times New Roman"/>
                <w:sz w:val="24"/>
                <w:szCs w:val="24"/>
              </w:rPr>
            </w:pPr>
            <w:r w:rsidRPr="00AE1CE5">
              <w:rPr>
                <w:rFonts w:ascii="Times New Roman" w:hAnsi="Times New Roman" w:cs="Times New Roman"/>
                <w:sz w:val="24"/>
                <w:szCs w:val="24"/>
              </w:rPr>
              <w:t xml:space="preserve">                                      ................................</w:t>
            </w:r>
          </w:p>
        </w:tc>
      </w:tr>
      <w:tr w:rsidR="00E2332A" w:rsidRPr="00AE1CE5" w14:paraId="6517E15C" w14:textId="77777777">
        <w:tc>
          <w:tcPr>
            <w:tcW w:w="5211" w:type="dxa"/>
          </w:tcPr>
          <w:p w14:paraId="3EBDB299" w14:textId="77777777" w:rsidR="00E2332A" w:rsidRPr="00AE1CE5" w:rsidRDefault="00E2332A">
            <w:pPr>
              <w:ind w:left="0" w:hanging="2"/>
              <w:rPr>
                <w:rFonts w:ascii="Times New Roman" w:hAnsi="Times New Roman" w:cs="Times New Roman"/>
                <w:sz w:val="24"/>
                <w:szCs w:val="24"/>
              </w:rPr>
            </w:pPr>
          </w:p>
        </w:tc>
        <w:tc>
          <w:tcPr>
            <w:tcW w:w="5103" w:type="dxa"/>
          </w:tcPr>
          <w:p w14:paraId="0E7978B1" w14:textId="77777777" w:rsidR="00E2332A" w:rsidRPr="00AE1CE5" w:rsidRDefault="00E2332A">
            <w:pPr>
              <w:ind w:left="0" w:hanging="2"/>
              <w:rPr>
                <w:rFonts w:ascii="Times New Roman" w:hAnsi="Times New Roman" w:cs="Times New Roman"/>
                <w:sz w:val="24"/>
                <w:szCs w:val="24"/>
              </w:rPr>
            </w:pPr>
          </w:p>
        </w:tc>
      </w:tr>
    </w:tbl>
    <w:p w14:paraId="602D7610" w14:textId="77777777" w:rsidR="00E2332A" w:rsidRPr="00AE1CE5" w:rsidRDefault="00E2332A">
      <w:pPr>
        <w:ind w:left="0" w:hanging="2"/>
        <w:rPr>
          <w:rFonts w:ascii="Times New Roman" w:hAnsi="Times New Roman" w:cs="Times New Roman"/>
          <w:sz w:val="24"/>
          <w:szCs w:val="24"/>
        </w:rPr>
      </w:pPr>
    </w:p>
    <w:sectPr w:rsidR="00E2332A" w:rsidRPr="00AE1CE5" w:rsidSect="00601E9C">
      <w:headerReference w:type="even" r:id="rId7"/>
      <w:headerReference w:type="default" r:id="rId8"/>
      <w:footerReference w:type="even" r:id="rId9"/>
      <w:footerReference w:type="default" r:id="rId10"/>
      <w:headerReference w:type="first" r:id="rId11"/>
      <w:footerReference w:type="first" r:id="rId12"/>
      <w:pgSz w:w="11905" w:h="16837"/>
      <w:pgMar w:top="720" w:right="925" w:bottom="810" w:left="1350" w:header="720" w:footer="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8C457" w14:textId="77777777" w:rsidR="008D3A83" w:rsidRDefault="008D3A83">
      <w:pPr>
        <w:spacing w:before="0" w:line="240" w:lineRule="auto"/>
        <w:ind w:left="0" w:hanging="2"/>
      </w:pPr>
      <w:r>
        <w:separator/>
      </w:r>
    </w:p>
  </w:endnote>
  <w:endnote w:type="continuationSeparator" w:id="0">
    <w:p w14:paraId="5A68A69C" w14:textId="77777777" w:rsidR="008D3A83" w:rsidRDefault="008D3A83">
      <w:pPr>
        <w:spacing w:before="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tar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8BE3" w14:textId="77777777" w:rsidR="00E2332A" w:rsidRDefault="005D75DF">
    <w:pPr>
      <w:pBdr>
        <w:top w:val="nil"/>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end"/>
    </w:r>
  </w:p>
  <w:p w14:paraId="7DCB4BEB" w14:textId="77777777" w:rsidR="00E2332A" w:rsidRDefault="00E2332A">
    <w:pPr>
      <w:pBdr>
        <w:top w:val="nil"/>
        <w:left w:val="nil"/>
        <w:bottom w:val="nil"/>
        <w:right w:val="nil"/>
        <w:between w:val="nil"/>
      </w:pBdr>
      <w:tabs>
        <w:tab w:val="center" w:pos="4320"/>
        <w:tab w:val="right" w:pos="8640"/>
      </w:tabs>
      <w:spacing w:line="240" w:lineRule="auto"/>
      <w:ind w:left="0" w:hanging="2"/>
      <w:rPr>
        <w:color w:val="000000"/>
      </w:rPr>
    </w:pPr>
  </w:p>
  <w:p w14:paraId="7B2C6902" w14:textId="77777777" w:rsidR="00E2332A" w:rsidRDefault="00E2332A">
    <w:pP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B6277" w14:textId="482DAE52" w:rsidR="00601E9C" w:rsidRPr="001947D8" w:rsidRDefault="00601E9C" w:rsidP="00601E9C">
    <w:pPr>
      <w:pStyle w:val="BodyText"/>
      <w:ind w:left="0" w:hanging="2"/>
      <w:jc w:val="center"/>
      <w:rPr>
        <w:rFonts w:ascii="Arial" w:hAnsi="Arial" w:cs="Arial"/>
        <w:color w:val="ED228B"/>
        <w:sz w:val="18"/>
        <w:szCs w:val="18"/>
      </w:rPr>
    </w:pPr>
    <w:r w:rsidRPr="001947D8">
      <w:rPr>
        <w:rFonts w:ascii="Arial" w:hAnsi="Arial" w:cs="Arial"/>
        <w:color w:val="ED228B"/>
        <w:sz w:val="18"/>
        <w:szCs w:val="18"/>
      </w:rPr>
      <w:t xml:space="preserve">ASOCIAȚIA BLONDIE </w:t>
    </w:r>
    <w:r w:rsidRPr="001947D8">
      <w:rPr>
        <w:rFonts w:ascii="Arial" w:hAnsi="Arial" w:cs="Arial"/>
        <w:color w:val="ED228B"/>
        <w:w w:val="135"/>
        <w:sz w:val="18"/>
        <w:szCs w:val="18"/>
      </w:rPr>
      <w:t xml:space="preserve">- </w:t>
    </w:r>
    <w:r w:rsidRPr="001947D8">
      <w:rPr>
        <w:rFonts w:ascii="Arial" w:hAnsi="Arial" w:cs="Arial"/>
        <w:color w:val="ED228B"/>
        <w:sz w:val="18"/>
        <w:szCs w:val="18"/>
      </w:rPr>
      <w:t>ÎMPARTE PENTRU ALTĂ PARTE</w:t>
    </w:r>
  </w:p>
  <w:p w14:paraId="2A0D3E0F" w14:textId="77777777" w:rsidR="00601E9C" w:rsidRPr="001947D8" w:rsidRDefault="00601E9C" w:rsidP="00601E9C">
    <w:pPr>
      <w:pStyle w:val="BodyText"/>
      <w:ind w:left="0" w:hanging="2"/>
      <w:jc w:val="center"/>
      <w:rPr>
        <w:rFonts w:ascii="Arial" w:hAnsi="Arial" w:cs="Arial"/>
        <w:color w:val="ED228B"/>
      </w:rPr>
    </w:pPr>
    <w:r w:rsidRPr="001947D8">
      <w:rPr>
        <w:rFonts w:ascii="Arial" w:hAnsi="Arial" w:cs="Arial"/>
        <w:color w:val="ED228B"/>
      </w:rPr>
      <w:t>Bucuresti, str.Vultureni nr.12</w:t>
    </w:r>
  </w:p>
  <w:p w14:paraId="59127C38" w14:textId="77777777" w:rsidR="00601E9C" w:rsidRPr="001947D8" w:rsidRDefault="00601E9C" w:rsidP="00601E9C">
    <w:pPr>
      <w:pStyle w:val="Footer"/>
      <w:ind w:left="0" w:hanging="2"/>
      <w:jc w:val="center"/>
      <w:rPr>
        <w:rFonts w:ascii="Arial"/>
        <w:color w:val="ED228B"/>
        <w:w w:val="105"/>
        <w:sz w:val="16"/>
        <w:szCs w:val="16"/>
      </w:rPr>
    </w:pPr>
    <w:r w:rsidRPr="001947D8">
      <w:rPr>
        <w:rFonts w:ascii="Arial"/>
        <w:color w:val="ED228B"/>
        <w:w w:val="105"/>
        <w:sz w:val="16"/>
        <w:szCs w:val="16"/>
      </w:rPr>
      <w:t xml:space="preserve">CUI: 40914732 </w:t>
    </w:r>
    <w:r w:rsidRPr="001947D8">
      <w:rPr>
        <w:rFonts w:ascii="Arial"/>
        <w:color w:val="ED228B"/>
        <w:w w:val="170"/>
        <w:sz w:val="16"/>
        <w:szCs w:val="16"/>
      </w:rPr>
      <w:t xml:space="preserve">/ </w:t>
    </w:r>
    <w:r w:rsidRPr="001947D8">
      <w:rPr>
        <w:rFonts w:ascii="Arial"/>
        <w:color w:val="ED228B"/>
        <w:w w:val="105"/>
        <w:sz w:val="16"/>
        <w:szCs w:val="16"/>
      </w:rPr>
      <w:t xml:space="preserve">CONT: RO37INGB0000999909096711, deschis </w:t>
    </w:r>
    <w:r w:rsidRPr="001947D8">
      <w:rPr>
        <w:rFonts w:ascii="Arial"/>
        <w:color w:val="ED228B"/>
        <w:w w:val="120"/>
        <w:sz w:val="16"/>
        <w:szCs w:val="16"/>
      </w:rPr>
      <w:t xml:space="preserve">la </w:t>
    </w:r>
    <w:r w:rsidRPr="001947D8">
      <w:rPr>
        <w:rFonts w:ascii="Arial"/>
        <w:color w:val="ED228B"/>
        <w:w w:val="105"/>
        <w:sz w:val="16"/>
        <w:szCs w:val="16"/>
      </w:rPr>
      <w:t>ING BANK</w:t>
    </w:r>
  </w:p>
  <w:p w14:paraId="35346815" w14:textId="77777777" w:rsidR="00601E9C" w:rsidRPr="001947D8" w:rsidRDefault="00601E9C" w:rsidP="00601E9C">
    <w:pPr>
      <w:pStyle w:val="BodyText"/>
      <w:ind w:left="0" w:hanging="2"/>
      <w:jc w:val="center"/>
      <w:rPr>
        <w:rFonts w:ascii="Arial" w:hAnsi="Arial" w:cs="Arial"/>
      </w:rPr>
    </w:pPr>
    <w:r w:rsidRPr="001947D8">
      <w:rPr>
        <w:rFonts w:ascii="Arial" w:hAnsi="Arial" w:cs="Arial"/>
        <w:color w:val="ED228B"/>
      </w:rPr>
      <w:t>www.asociatia-blondie.ro</w:t>
    </w:r>
  </w:p>
  <w:p w14:paraId="19AF8429" w14:textId="55E18810" w:rsidR="00601E9C" w:rsidRDefault="00601E9C">
    <w:pPr>
      <w:pStyle w:val="Footer"/>
      <w:ind w:left="0" w:hanging="2"/>
    </w:pPr>
  </w:p>
  <w:p w14:paraId="3C5FE617" w14:textId="77777777" w:rsidR="00E2332A" w:rsidRDefault="00E2332A">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9009" w14:textId="77777777" w:rsidR="00601E9C" w:rsidRDefault="00601E9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B612C" w14:textId="77777777" w:rsidR="008D3A83" w:rsidRDefault="008D3A83">
      <w:pPr>
        <w:spacing w:before="0" w:line="240" w:lineRule="auto"/>
        <w:ind w:left="0" w:hanging="2"/>
      </w:pPr>
      <w:r>
        <w:separator/>
      </w:r>
    </w:p>
  </w:footnote>
  <w:footnote w:type="continuationSeparator" w:id="0">
    <w:p w14:paraId="3B903AAB" w14:textId="77777777" w:rsidR="008D3A83" w:rsidRDefault="008D3A83">
      <w:pPr>
        <w:spacing w:before="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410E" w14:textId="77777777" w:rsidR="00601E9C" w:rsidRDefault="00601E9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9F5B" w14:textId="300E00B9" w:rsidR="00601E9C" w:rsidRDefault="00601E9C">
    <w:pPr>
      <w:pStyle w:val="Header"/>
      <w:ind w:left="0" w:hanging="2"/>
    </w:pPr>
    <w:r>
      <w:rPr>
        <w:noProof/>
        <w:lang w:val="en-US"/>
      </w:rPr>
      <w:drawing>
        <wp:inline distT="0" distB="0" distL="0" distR="0" wp14:anchorId="6F72B9C9" wp14:editId="1F4E46D0">
          <wp:extent cx="1651000" cy="607213"/>
          <wp:effectExtent l="0" t="0" r="0" b="0"/>
          <wp:docPr id="8" name="Picture 20">
            <a:extLst xmlns:a="http://schemas.openxmlformats.org/drawingml/2006/main">
              <a:ext uri="{FF2B5EF4-FFF2-40B4-BE49-F238E27FC236}">
                <a16:creationId xmlns:a16="http://schemas.microsoft.com/office/drawing/2014/main" id="{3A66F4D4-744E-4F8B-B907-7EF512DE1E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3A66F4D4-744E-4F8B-B907-7EF512DE1E23}"/>
                      </a:ext>
                    </a:extLst>
                  </pic:cNvPr>
                  <pic:cNvPicPr>
                    <a:picLocks noChangeAspect="1"/>
                  </pic:cNvPicPr>
                </pic:nvPicPr>
                <pic:blipFill>
                  <a:blip r:embed="rId1"/>
                  <a:stretch>
                    <a:fillRect/>
                  </a:stretch>
                </pic:blipFill>
                <pic:spPr>
                  <a:xfrm>
                    <a:off x="0" y="0"/>
                    <a:ext cx="1714779" cy="630670"/>
                  </a:xfrm>
                  <a:prstGeom prst="rect">
                    <a:avLst/>
                  </a:prstGeom>
                </pic:spPr>
              </pic:pic>
            </a:graphicData>
          </a:graphic>
        </wp:inline>
      </w:drawing>
    </w:r>
  </w:p>
  <w:p w14:paraId="31FF5B95" w14:textId="77777777" w:rsidR="00601E9C" w:rsidRDefault="00601E9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4416" w14:textId="77777777" w:rsidR="00601E9C" w:rsidRDefault="00601E9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164"/>
    <w:multiLevelType w:val="hybridMultilevel"/>
    <w:tmpl w:val="FBE2D4F8"/>
    <w:lvl w:ilvl="0" w:tplc="BF722ADE">
      <w:start w:val="2"/>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EE2F39"/>
    <w:multiLevelType w:val="hybridMultilevel"/>
    <w:tmpl w:val="16D06B7C"/>
    <w:lvl w:ilvl="0" w:tplc="AAE245AA">
      <w:start w:val="10"/>
      <w:numFmt w:val="bullet"/>
      <w:lvlText w:val="-"/>
      <w:lvlJc w:val="left"/>
      <w:pPr>
        <w:ind w:left="358" w:hanging="360"/>
      </w:pPr>
      <w:rPr>
        <w:rFonts w:ascii="Times New Roman" w:eastAsia="Calibri"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 w15:restartNumberingAfterBreak="0">
    <w:nsid w:val="1A4A3FC3"/>
    <w:multiLevelType w:val="hybridMultilevel"/>
    <w:tmpl w:val="60D676A8"/>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47FE23CE"/>
    <w:multiLevelType w:val="hybridMultilevel"/>
    <w:tmpl w:val="A978CF3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2A"/>
    <w:rsid w:val="000F22FC"/>
    <w:rsid w:val="00112BDD"/>
    <w:rsid w:val="001C5E92"/>
    <w:rsid w:val="00447A23"/>
    <w:rsid w:val="005068D0"/>
    <w:rsid w:val="005A0B26"/>
    <w:rsid w:val="005D75DF"/>
    <w:rsid w:val="005E2258"/>
    <w:rsid w:val="00601E9C"/>
    <w:rsid w:val="00644E5C"/>
    <w:rsid w:val="006E1EAB"/>
    <w:rsid w:val="008D3A83"/>
    <w:rsid w:val="00907240"/>
    <w:rsid w:val="00AE1CE5"/>
    <w:rsid w:val="00B35F18"/>
    <w:rsid w:val="00BE5597"/>
    <w:rsid w:val="00E2332A"/>
    <w:rsid w:val="00EB1723"/>
    <w:rsid w:val="00F0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4260"/>
  <w15:docId w15:val="{17F3BE2F-D1E2-4C32-B671-8B0D63C8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before="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spacing w:before="240"/>
      <w:contextualSpacing/>
    </w:pPr>
    <w:rPr>
      <w:rFonts w:ascii="Cambria" w:hAnsi="Cambria"/>
      <w:smallCaps/>
      <w:spacing w:val="5"/>
      <w:sz w:val="32"/>
      <w:szCs w:val="32"/>
    </w:rPr>
  </w:style>
  <w:style w:type="paragraph" w:styleId="Heading2">
    <w:name w:val="heading 2"/>
    <w:basedOn w:val="Normal"/>
    <w:next w:val="Normal"/>
    <w:qFormat/>
    <w:pPr>
      <w:spacing w:before="200" w:line="271" w:lineRule="auto"/>
      <w:outlineLvl w:val="1"/>
    </w:pPr>
    <w:rPr>
      <w:smallCaps/>
      <w:sz w:val="28"/>
      <w:szCs w:val="28"/>
    </w:rPr>
  </w:style>
  <w:style w:type="paragraph" w:styleId="Heading3">
    <w:name w:val="heading 3"/>
    <w:basedOn w:val="Normal"/>
    <w:next w:val="Normal"/>
    <w:qFormat/>
    <w:pPr>
      <w:spacing w:before="200" w:line="271" w:lineRule="auto"/>
      <w:outlineLvl w:val="2"/>
    </w:pPr>
    <w:rPr>
      <w:i/>
      <w:iCs/>
      <w:smallCaps/>
      <w:spacing w:val="5"/>
      <w:sz w:val="26"/>
      <w:szCs w:val="26"/>
    </w:rPr>
  </w:style>
  <w:style w:type="paragraph" w:styleId="Heading4">
    <w:name w:val="heading 4"/>
    <w:basedOn w:val="Normal"/>
    <w:next w:val="Normal"/>
    <w:qFormat/>
    <w:pPr>
      <w:spacing w:line="271" w:lineRule="auto"/>
      <w:outlineLvl w:val="3"/>
    </w:pPr>
    <w:rPr>
      <w:b/>
      <w:bCs/>
      <w:spacing w:val="5"/>
      <w:sz w:val="24"/>
      <w:szCs w:val="24"/>
    </w:rPr>
  </w:style>
  <w:style w:type="paragraph" w:styleId="Heading5">
    <w:name w:val="heading 5"/>
    <w:basedOn w:val="Normal"/>
    <w:next w:val="Normal"/>
    <w:qFormat/>
    <w:pPr>
      <w:spacing w:line="271" w:lineRule="auto"/>
      <w:outlineLvl w:val="4"/>
    </w:pPr>
    <w:rPr>
      <w:i/>
      <w:iCs/>
      <w:sz w:val="24"/>
      <w:szCs w:val="24"/>
    </w:rPr>
  </w:style>
  <w:style w:type="paragraph" w:styleId="Heading6">
    <w:name w:val="heading 6"/>
    <w:basedOn w:val="Normal"/>
    <w:next w:val="Normal"/>
    <w:qFormat/>
    <w:pPr>
      <w:shd w:val="clear" w:color="auto" w:fill="FFFFFF"/>
      <w:spacing w:line="271" w:lineRule="auto"/>
      <w:outlineLvl w:val="5"/>
    </w:pPr>
    <w:rPr>
      <w:b/>
      <w:bCs/>
      <w:color w:val="595959"/>
      <w:spacing w:val="5"/>
    </w:rPr>
  </w:style>
  <w:style w:type="paragraph" w:styleId="Heading7">
    <w:name w:val="heading 7"/>
    <w:basedOn w:val="Normal"/>
    <w:next w:val="Normal"/>
    <w:qFormat/>
    <w:pPr>
      <w:outlineLvl w:val="6"/>
    </w:pPr>
    <w:rPr>
      <w:b/>
      <w:bCs/>
      <w:i/>
      <w:iCs/>
      <w:color w:val="5A5A5A"/>
      <w:sz w:val="20"/>
      <w:szCs w:val="20"/>
    </w:rPr>
  </w:style>
  <w:style w:type="paragraph" w:styleId="Heading8">
    <w:name w:val="heading 8"/>
    <w:basedOn w:val="Normal"/>
    <w:next w:val="Normal"/>
    <w:qFormat/>
    <w:pPr>
      <w:outlineLvl w:val="7"/>
    </w:pPr>
    <w:rPr>
      <w:b/>
      <w:bCs/>
      <w:color w:val="7F7F7F"/>
      <w:sz w:val="20"/>
      <w:szCs w:val="20"/>
    </w:rPr>
  </w:style>
  <w:style w:type="paragraph" w:styleId="Heading9">
    <w:name w:val="heading 9"/>
    <w:basedOn w:val="Normal"/>
    <w:next w:val="Normal"/>
    <w:qFormat/>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contextualSpacing/>
      <w:jc w:val="center"/>
    </w:pPr>
    <w:rPr>
      <w:rFonts w:ascii="Cambria" w:hAnsi="Cambria"/>
      <w:b/>
      <w:smallCaps/>
      <w:sz w:val="40"/>
      <w:szCs w:val="40"/>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z0">
    <w:name w:val="WW8Num1z0"/>
    <w:rPr>
      <w:rFonts w:ascii="Symbol" w:hAnsi="Symbol" w:cs="StarSymbol"/>
      <w:w w:val="100"/>
      <w:position w:val="-1"/>
      <w:sz w:val="18"/>
      <w:szCs w:val="18"/>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8Num2z0">
    <w:name w:val="WW8Num2z0"/>
    <w:rPr>
      <w:rFonts w:ascii="Symbol" w:hAnsi="Symbol" w:cs="StarSymbol"/>
      <w:w w:val="100"/>
      <w:position w:val="-1"/>
      <w:sz w:val="18"/>
      <w:szCs w:val="18"/>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character" w:customStyle="1" w:styleId="Bullets">
    <w:name w:val="Bullets"/>
    <w:rPr>
      <w:rFonts w:ascii="StarSymbol" w:eastAsia="StarSymbol" w:hAnsi="StarSymbol" w:cs="StarSymbol"/>
      <w:w w:val="100"/>
      <w:position w:val="-1"/>
      <w:sz w:val="18"/>
      <w:szCs w:val="18"/>
      <w:effect w:val="none"/>
      <w:vertAlign w:val="baseline"/>
      <w:cs w:val="0"/>
      <w:em w:val="none"/>
    </w:rPr>
  </w:style>
  <w:style w:type="paragraph" w:customStyle="1" w:styleId="Heading">
    <w:name w:val="Heading"/>
    <w:basedOn w:val="Normal"/>
    <w:next w:val="BodyText"/>
    <w:pPr>
      <w:keepNext/>
      <w:spacing w:before="240" w:after="120"/>
    </w:pPr>
    <w:rPr>
      <w:rFonts w:ascii="Arial" w:eastAsia="Tahoma" w:hAnsi="Arial" w:cs="Tahoma"/>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rPr>
      <w:caps/>
      <w:spacing w:val="10"/>
      <w:sz w:val="18"/>
      <w:szCs w:val="18"/>
    </w:rPr>
  </w:style>
  <w:style w:type="paragraph" w:customStyle="1" w:styleId="Index">
    <w:name w:val="Index"/>
    <w:basedOn w:val="Normal"/>
    <w:pPr>
      <w:suppressLineNumbers/>
    </w:pPr>
  </w:style>
  <w:style w:type="paragraph" w:customStyle="1" w:styleId="WW-Default">
    <w:name w:val="WW-Default"/>
    <w:pPr>
      <w:spacing w:after="200" w:line="276" w:lineRule="auto"/>
      <w:ind w:leftChars="-1" w:left="-1" w:hangingChars="1" w:hanging="1"/>
      <w:textDirection w:val="btLr"/>
      <w:textAlignment w:val="top"/>
      <w:outlineLvl w:val="0"/>
    </w:pPr>
    <w:rPr>
      <w:rFonts w:ascii="Thorndale" w:hAnsi="Thorndale"/>
      <w:position w:val="-1"/>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2">
    <w:name w:val="Body Text Indent 2"/>
    <w:basedOn w:val="Normal"/>
    <w:pPr>
      <w:spacing w:line="360" w:lineRule="auto"/>
      <w:ind w:left="0" w:firstLine="709"/>
      <w:jc w:val="both"/>
    </w:pPr>
  </w:style>
  <w:style w:type="character" w:customStyle="1" w:styleId="apple-style-span">
    <w:name w:val="apple-style-span"/>
    <w:basedOn w:val="DefaultParagraphFont"/>
    <w:rPr>
      <w:w w:val="100"/>
      <w:position w:val="-1"/>
      <w:effect w:val="none"/>
      <w:vertAlign w:val="baseline"/>
      <w:cs w:val="0"/>
      <w:em w:val="non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
    <w:name w:val="Body Text Indent"/>
    <w:basedOn w:val="Normal"/>
    <w:pPr>
      <w:spacing w:after="120"/>
      <w:ind w:left="360"/>
    </w:pPr>
  </w:style>
  <w:style w:type="paragraph" w:styleId="BodyTextIndent3">
    <w:name w:val="Body Text Indent 3"/>
    <w:basedOn w:val="Normal"/>
    <w:pPr>
      <w:spacing w:after="120"/>
      <w:ind w:left="360"/>
    </w:pPr>
    <w:rPr>
      <w:sz w:val="16"/>
      <w:szCs w:val="16"/>
      <w:lang w:val="en-US"/>
    </w:rPr>
  </w:style>
  <w:style w:type="paragraph" w:styleId="BalloonText">
    <w:name w:val="Balloon Text"/>
    <w:basedOn w:val="Normal"/>
    <w:rPr>
      <w:rFonts w:ascii="Tahoma" w:hAnsi="Tahoma" w:cs="Tahoma"/>
      <w:sz w:val="16"/>
      <w:szCs w:val="16"/>
    </w:rPr>
  </w:style>
  <w:style w:type="paragraph" w:styleId="DocumentMap">
    <w:name w:val="Document Map"/>
    <w:basedOn w:val="Normal"/>
    <w:qFormat/>
    <w:rPr>
      <w:rFonts w:ascii="Tahoma" w:hAnsi="Tahoma" w:cs="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lang w:val="en-AU"/>
    </w:rPr>
  </w:style>
  <w:style w:type="character" w:customStyle="1" w:styleId="Heading1Char">
    <w:name w:val="Heading 1 Char"/>
    <w:rPr>
      <w:smallCaps/>
      <w:spacing w:val="5"/>
      <w:w w:val="100"/>
      <w:position w:val="-1"/>
      <w:sz w:val="32"/>
      <w:szCs w:val="32"/>
      <w:effect w:val="none"/>
      <w:vertAlign w:val="baseline"/>
      <w:cs w:val="0"/>
      <w:em w:val="none"/>
      <w:lang w:val="ro-RO" w:bidi="ar-SA"/>
    </w:rPr>
  </w:style>
  <w:style w:type="character" w:customStyle="1" w:styleId="Heading2Char">
    <w:name w:val="Heading 2 Char"/>
    <w:rPr>
      <w:smallCaps/>
      <w:w w:val="100"/>
      <w:position w:val="-1"/>
      <w:sz w:val="28"/>
      <w:szCs w:val="28"/>
      <w:effect w:val="none"/>
      <w:vertAlign w:val="baseline"/>
      <w:cs w:val="0"/>
      <w:em w:val="none"/>
    </w:rPr>
  </w:style>
  <w:style w:type="character" w:customStyle="1" w:styleId="Heading3Char">
    <w:name w:val="Heading 3 Char"/>
    <w:rPr>
      <w:i/>
      <w:iCs/>
      <w:smallCaps/>
      <w:spacing w:val="5"/>
      <w:w w:val="100"/>
      <w:position w:val="-1"/>
      <w:sz w:val="26"/>
      <w:szCs w:val="26"/>
      <w:effect w:val="none"/>
      <w:vertAlign w:val="baseline"/>
      <w:cs w:val="0"/>
      <w:em w:val="none"/>
    </w:rPr>
  </w:style>
  <w:style w:type="character" w:customStyle="1" w:styleId="Heading4Char">
    <w:name w:val="Heading 4 Char"/>
    <w:rPr>
      <w:b/>
      <w:bCs/>
      <w:spacing w:val="5"/>
      <w:w w:val="100"/>
      <w:position w:val="-1"/>
      <w:sz w:val="24"/>
      <w:szCs w:val="24"/>
      <w:effect w:val="none"/>
      <w:vertAlign w:val="baseline"/>
      <w:cs w:val="0"/>
      <w:em w:val="none"/>
    </w:rPr>
  </w:style>
  <w:style w:type="character" w:customStyle="1" w:styleId="Heading5Char">
    <w:name w:val="Heading 5 Char"/>
    <w:rPr>
      <w:i/>
      <w:iCs/>
      <w:w w:val="100"/>
      <w:position w:val="-1"/>
      <w:sz w:val="24"/>
      <w:szCs w:val="24"/>
      <w:effect w:val="none"/>
      <w:vertAlign w:val="baseline"/>
      <w:cs w:val="0"/>
      <w:em w:val="none"/>
    </w:rPr>
  </w:style>
  <w:style w:type="character" w:customStyle="1" w:styleId="Heading6Char">
    <w:name w:val="Heading 6 Char"/>
    <w:rPr>
      <w:b/>
      <w:bCs/>
      <w:color w:val="595959"/>
      <w:spacing w:val="5"/>
      <w:w w:val="100"/>
      <w:position w:val="-1"/>
      <w:effect w:val="none"/>
      <w:shd w:val="clear" w:color="auto" w:fill="FFFFFF"/>
      <w:vertAlign w:val="baseline"/>
      <w:cs w:val="0"/>
      <w:em w:val="none"/>
    </w:rPr>
  </w:style>
  <w:style w:type="character" w:customStyle="1" w:styleId="Heading7Char">
    <w:name w:val="Heading 7 Char"/>
    <w:rPr>
      <w:b/>
      <w:bCs/>
      <w:i/>
      <w:iCs/>
      <w:color w:val="5A5A5A"/>
      <w:w w:val="100"/>
      <w:position w:val="-1"/>
      <w:sz w:val="20"/>
      <w:szCs w:val="20"/>
      <w:effect w:val="none"/>
      <w:vertAlign w:val="baseline"/>
      <w:cs w:val="0"/>
      <w:em w:val="none"/>
    </w:rPr>
  </w:style>
  <w:style w:type="character" w:customStyle="1" w:styleId="Heading8Char">
    <w:name w:val="Heading 8 Char"/>
    <w:rPr>
      <w:b/>
      <w:bCs/>
      <w:color w:val="7F7F7F"/>
      <w:w w:val="100"/>
      <w:position w:val="-1"/>
      <w:sz w:val="20"/>
      <w:szCs w:val="20"/>
      <w:effect w:val="none"/>
      <w:vertAlign w:val="baseline"/>
      <w:cs w:val="0"/>
      <w:em w:val="none"/>
    </w:rPr>
  </w:style>
  <w:style w:type="character" w:customStyle="1" w:styleId="Heading9Char">
    <w:name w:val="Heading 9 Char"/>
    <w:rPr>
      <w:b/>
      <w:bCs/>
      <w:i/>
      <w:iCs/>
      <w:color w:val="7F7F7F"/>
      <w:w w:val="100"/>
      <w:position w:val="-1"/>
      <w:sz w:val="18"/>
      <w:szCs w:val="18"/>
      <w:effect w:val="none"/>
      <w:vertAlign w:val="baseline"/>
      <w:cs w:val="0"/>
      <w:em w:val="none"/>
    </w:rPr>
  </w:style>
  <w:style w:type="character" w:customStyle="1" w:styleId="TitleChar">
    <w:name w:val="Title Char"/>
    <w:rPr>
      <w:b/>
      <w:smallCaps/>
      <w:w w:val="100"/>
      <w:position w:val="-1"/>
      <w:sz w:val="40"/>
      <w:szCs w:val="40"/>
      <w:effect w:val="none"/>
      <w:vertAlign w:val="baseline"/>
      <w:cs w:val="0"/>
      <w:em w:val="none"/>
      <w:lang w:val="ro-RO" w:bidi="ar-SA"/>
    </w:rPr>
  </w:style>
  <w:style w:type="paragraph" w:styleId="Subtitle">
    <w:name w:val="Subtitle"/>
    <w:basedOn w:val="Normal"/>
    <w:next w:val="Normal"/>
    <w:pPr>
      <w:spacing w:before="0" w:after="120"/>
      <w:jc w:val="center"/>
    </w:pPr>
    <w:rPr>
      <w:rFonts w:ascii="Cambria" w:eastAsia="Cambria" w:hAnsi="Cambria" w:cs="Cambria"/>
      <w:i/>
      <w:smallCaps/>
      <w:sz w:val="28"/>
      <w:szCs w:val="28"/>
    </w:rPr>
  </w:style>
  <w:style w:type="character" w:customStyle="1" w:styleId="SubtitleChar">
    <w:name w:val="Subtitle Char"/>
    <w:rPr>
      <w:i/>
      <w:iCs/>
      <w:smallCaps/>
      <w:spacing w:val="10"/>
      <w:w w:val="100"/>
      <w:position w:val="-1"/>
      <w:sz w:val="28"/>
      <w:szCs w:val="28"/>
      <w:effect w:val="none"/>
      <w:vertAlign w:val="baseline"/>
      <w:cs w:val="0"/>
      <w:em w:val="none"/>
      <w:lang w:val="ro-RO" w:bidi="ar-SA"/>
    </w:rPr>
  </w:style>
  <w:style w:type="character" w:styleId="Strong">
    <w:name w:val="Strong"/>
    <w:rPr>
      <w:b/>
      <w:bCs/>
      <w:w w:val="100"/>
      <w:position w:val="-1"/>
      <w:effect w:val="none"/>
      <w:vertAlign w:val="baseline"/>
      <w:cs w:val="0"/>
      <w:em w:val="none"/>
    </w:rPr>
  </w:style>
  <w:style w:type="character" w:styleId="Emphasis">
    <w:name w:val="Emphasis"/>
    <w:rPr>
      <w:b/>
      <w:bCs/>
      <w:i/>
      <w:iCs/>
      <w:spacing w:val="10"/>
      <w:w w:val="100"/>
      <w:position w:val="-1"/>
      <w:effect w:val="none"/>
      <w:vertAlign w:val="baseline"/>
      <w:cs w:val="0"/>
      <w:em w:val="none"/>
    </w:rPr>
  </w:style>
  <w:style w:type="paragraph" w:styleId="NoSpacing">
    <w:name w:val="No Spacing"/>
    <w:basedOn w:val="Normal"/>
    <w:pPr>
      <w:spacing w:line="240" w:lineRule="auto"/>
    </w:pPr>
  </w:style>
  <w:style w:type="character" w:customStyle="1" w:styleId="NoSpacingChar">
    <w:name w:val="No Spacing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paragraph" w:styleId="Quote">
    <w:name w:val="Quote"/>
    <w:basedOn w:val="Normal"/>
    <w:next w:val="Normal"/>
    <w:rPr>
      <w:i/>
      <w:iCs/>
    </w:rPr>
  </w:style>
  <w:style w:type="character" w:customStyle="1" w:styleId="QuoteChar">
    <w:name w:val="Quote Char"/>
    <w:rPr>
      <w:i/>
      <w:iCs/>
      <w:w w:val="100"/>
      <w:position w:val="-1"/>
      <w:effect w:val="none"/>
      <w:vertAlign w:val="baseline"/>
      <w:cs w:val="0"/>
      <w:em w:val="none"/>
    </w:rPr>
  </w:style>
  <w:style w:type="paragraph" w:styleId="IntenseQuote">
    <w:name w:val="Intense Quote"/>
    <w:basedOn w:val="Normal"/>
    <w:next w:val="Normal"/>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Pr>
      <w:i/>
      <w:iCs/>
      <w:w w:val="100"/>
      <w:position w:val="-1"/>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b/>
      <w:bCs/>
      <w:i/>
      <w:iCs/>
      <w:w w:val="100"/>
      <w:position w:val="-1"/>
      <w:effect w:val="none"/>
      <w:vertAlign w:val="baseline"/>
      <w:cs w:val="0"/>
      <w:em w:val="none"/>
    </w:rPr>
  </w:style>
  <w:style w:type="character" w:styleId="SubtleReference">
    <w:name w:val="Subtle Reference"/>
    <w:rPr>
      <w:smallCaps/>
      <w:w w:val="100"/>
      <w:position w:val="-1"/>
      <w:effect w:val="none"/>
      <w:vertAlign w:val="baseline"/>
      <w:cs w:val="0"/>
      <w:em w:val="none"/>
    </w:rPr>
  </w:style>
  <w:style w:type="character" w:styleId="IntenseReference">
    <w:name w:val="Intense Reference"/>
    <w:rPr>
      <w:b/>
      <w:bCs/>
      <w:smallCaps/>
      <w:w w:val="100"/>
      <w:position w:val="-1"/>
      <w:effect w:val="none"/>
      <w:vertAlign w:val="baseline"/>
      <w:cs w:val="0"/>
      <w:em w:val="none"/>
    </w:rPr>
  </w:style>
  <w:style w:type="character" w:styleId="BookTitle">
    <w:name w:val="Book Title"/>
    <w:rPr>
      <w:i/>
      <w:iCs/>
      <w:smallCaps/>
      <w:spacing w:val="5"/>
      <w:w w:val="100"/>
      <w:position w:val="-1"/>
      <w:effect w:val="none"/>
      <w:vertAlign w:val="baseline"/>
      <w:cs w:val="0"/>
      <w:em w:val="none"/>
    </w:rPr>
  </w:style>
  <w:style w:type="paragraph" w:styleId="TOCHeading">
    <w:name w:val="TOC Heading"/>
    <w:basedOn w:val="Heading1"/>
    <w:next w:val="Normal"/>
    <w:qFormat/>
    <w:pPr>
      <w:outlineLvl w:val="9"/>
    </w:pPr>
  </w:style>
  <w:style w:type="paragraph" w:styleId="Header">
    <w:name w:val="header"/>
    <w:basedOn w:val="Normal"/>
    <w:uiPriority w:val="99"/>
    <w:qFormat/>
    <w:pPr>
      <w:tabs>
        <w:tab w:val="center" w:pos="4680"/>
        <w:tab w:val="right" w:pos="9360"/>
      </w:tabs>
    </w:pPr>
  </w:style>
  <w:style w:type="character" w:customStyle="1" w:styleId="HeaderChar">
    <w:name w:val="Header Char"/>
    <w:uiPriority w:val="99"/>
    <w:rPr>
      <w:rFonts w:ascii="Calibri" w:hAnsi="Calibri" w:cs="Times New Roman"/>
      <w:w w:val="100"/>
      <w:position w:val="-1"/>
      <w:effect w:val="none"/>
      <w:vertAlign w:val="baseline"/>
      <w:cs w:val="0"/>
      <w:em w:val="none"/>
      <w:lang w:val="ro-RO" w:bidi="ar-SA"/>
    </w:rPr>
  </w:style>
  <w:style w:type="paragraph" w:customStyle="1" w:styleId="SPONSOR">
    <w:name w:val="SPONSOR"/>
    <w:basedOn w:val="Normal"/>
    <w:rPr>
      <w:b/>
    </w:rPr>
  </w:style>
  <w:style w:type="character" w:customStyle="1" w:styleId="SPONSORChar">
    <w:name w:val="SPONSOR Char"/>
    <w:rPr>
      <w:rFonts w:ascii="Calibri" w:hAnsi="Calibri"/>
      <w:b/>
      <w:w w:val="100"/>
      <w:position w:val="-1"/>
      <w:sz w:val="22"/>
      <w:szCs w:val="22"/>
      <w:effect w:val="none"/>
      <w:vertAlign w:val="baseline"/>
      <w:cs w:val="0"/>
      <w:em w:val="none"/>
      <w:lang w:val="ro-RO"/>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FooterChar">
    <w:name w:val="Footer Char"/>
    <w:basedOn w:val="DefaultParagraphFont"/>
    <w:link w:val="Footer"/>
    <w:uiPriority w:val="99"/>
    <w:rsid w:val="00601E9C"/>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Enona Chiriac</dc:creator>
  <cp:lastModifiedBy>Iulia</cp:lastModifiedBy>
  <cp:revision>2</cp:revision>
  <dcterms:created xsi:type="dcterms:W3CDTF">2019-11-15T16:12:00Z</dcterms:created>
  <dcterms:modified xsi:type="dcterms:W3CDTF">2019-11-15T16:12:00Z</dcterms:modified>
</cp:coreProperties>
</file>